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5874E" w14:textId="77777777" w:rsidR="00BF0D51" w:rsidRPr="006444EA" w:rsidRDefault="00BF0D51" w:rsidP="00BF0D51">
      <w:pPr>
        <w:pStyle w:val="FootnoteText"/>
        <w:rPr>
          <w:rFonts w:ascii="Arial" w:hAnsi="Arial" w:cs="Arial"/>
        </w:rPr>
      </w:pPr>
      <w:bookmarkStart w:id="0" w:name="_GoBack"/>
      <w:bookmarkEnd w:id="0"/>
      <w:r>
        <w:rPr>
          <w:rFonts w:ascii="Arial" w:hAnsi="Arial" w:cs="Arial"/>
        </w:rPr>
        <w:t xml:space="preserve">   </w:t>
      </w:r>
      <w:r w:rsidRPr="006444EA">
        <w:rPr>
          <w:rFonts w:ascii="Arial" w:hAnsi="Arial" w:cs="Arial"/>
        </w:rPr>
        <w:t xml:space="preserve">      </w:t>
      </w:r>
    </w:p>
    <w:tbl>
      <w:tblPr>
        <w:tblW w:w="10627" w:type="dxa"/>
        <w:tblInd w:w="-277" w:type="dxa"/>
        <w:tblLayout w:type="fixed"/>
        <w:tblCellMar>
          <w:left w:w="0" w:type="dxa"/>
          <w:right w:w="0" w:type="dxa"/>
        </w:tblCellMar>
        <w:tblLook w:val="0000" w:firstRow="0" w:lastRow="0" w:firstColumn="0" w:lastColumn="0" w:noHBand="0" w:noVBand="0"/>
      </w:tblPr>
      <w:tblGrid>
        <w:gridCol w:w="4687"/>
        <w:gridCol w:w="2790"/>
        <w:gridCol w:w="3150"/>
      </w:tblGrid>
      <w:tr w:rsidR="00BF0D51" w:rsidRPr="006444EA" w14:paraId="3CE69DE6" w14:textId="77777777" w:rsidTr="00E62D04">
        <w:trPr>
          <w:cantSplit/>
        </w:trPr>
        <w:tc>
          <w:tcPr>
            <w:tcW w:w="4687" w:type="dxa"/>
          </w:tcPr>
          <w:p w14:paraId="4CE4BE9C" w14:textId="77777777" w:rsidR="00BF0D51" w:rsidRPr="006444EA" w:rsidRDefault="00BF0D51" w:rsidP="00E62D04">
            <w:pPr>
              <w:tabs>
                <w:tab w:val="left" w:pos="1080"/>
              </w:tabs>
              <w:jc w:val="center"/>
              <w:rPr>
                <w:rFonts w:cs="Arial"/>
                <w:b/>
              </w:rPr>
            </w:pPr>
            <w:r w:rsidRPr="006444EA">
              <w:rPr>
                <w:rFonts w:cs="Arial"/>
                <w:b/>
              </w:rPr>
              <w:br w:type="page"/>
            </w:r>
            <w:r w:rsidRPr="006444EA">
              <w:rPr>
                <w:rFonts w:cs="Arial"/>
              </w:rPr>
              <w:br w:type="page"/>
            </w:r>
            <w:r w:rsidRPr="006444EA">
              <w:rPr>
                <w:rFonts w:cs="Arial"/>
                <w:b/>
              </w:rPr>
              <w:br w:type="page"/>
            </w:r>
            <w:r w:rsidR="001B7BAF">
              <w:rPr>
                <w:rFonts w:cs="Arial"/>
                <w:b/>
                <w:noProof/>
              </w:rPr>
              <w:drawing>
                <wp:inline distT="0" distB="0" distL="0" distR="0" wp14:anchorId="1D1C298B" wp14:editId="5C7269E6">
                  <wp:extent cx="28575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u-primary-horz-color-600-10-2017-small.jpg"/>
                          <pic:cNvPicPr/>
                        </pic:nvPicPr>
                        <pic:blipFill>
                          <a:blip r:embed="rId8">
                            <a:extLst>
                              <a:ext uri="{28A0092B-C50C-407E-A947-70E740481C1C}">
                                <a14:useLocalDpi xmlns:a14="http://schemas.microsoft.com/office/drawing/2010/main" val="0"/>
                              </a:ext>
                            </a:extLst>
                          </a:blip>
                          <a:stretch>
                            <a:fillRect/>
                          </a:stretch>
                        </pic:blipFill>
                        <pic:spPr>
                          <a:xfrm>
                            <a:off x="0" y="0"/>
                            <a:ext cx="2857500" cy="666750"/>
                          </a:xfrm>
                          <a:prstGeom prst="rect">
                            <a:avLst/>
                          </a:prstGeom>
                        </pic:spPr>
                      </pic:pic>
                    </a:graphicData>
                  </a:graphic>
                </wp:inline>
              </w:drawing>
            </w:r>
          </w:p>
          <w:p w14:paraId="7E714980" w14:textId="77777777" w:rsidR="00BF0D51" w:rsidRPr="006444EA" w:rsidRDefault="00BF0D51" w:rsidP="00E62D04">
            <w:pPr>
              <w:tabs>
                <w:tab w:val="left" w:pos="1080"/>
              </w:tabs>
              <w:jc w:val="center"/>
              <w:rPr>
                <w:rFonts w:cs="Arial"/>
                <w:b/>
                <w:sz w:val="18"/>
                <w:szCs w:val="18"/>
              </w:rPr>
            </w:pPr>
          </w:p>
          <w:p w14:paraId="5B1DA3BE" w14:textId="77777777" w:rsidR="00BF0D51" w:rsidRPr="006444EA" w:rsidRDefault="00BF0D51" w:rsidP="00962B3D">
            <w:pPr>
              <w:tabs>
                <w:tab w:val="left" w:pos="1080"/>
              </w:tabs>
              <w:jc w:val="center"/>
              <w:rPr>
                <w:rFonts w:cs="Arial"/>
                <w:b/>
              </w:rPr>
            </w:pPr>
            <w:r w:rsidRPr="006444EA">
              <w:rPr>
                <w:rFonts w:cs="Arial"/>
                <w:b/>
                <w:sz w:val="18"/>
                <w:szCs w:val="18"/>
              </w:rPr>
              <w:t xml:space="preserve">Division of Finance and </w:t>
            </w:r>
            <w:r w:rsidR="00962B3D">
              <w:rPr>
                <w:rFonts w:cs="Arial"/>
                <w:b/>
                <w:sz w:val="18"/>
                <w:szCs w:val="18"/>
              </w:rPr>
              <w:t>Business Operations</w:t>
            </w:r>
          </w:p>
        </w:tc>
        <w:tc>
          <w:tcPr>
            <w:tcW w:w="2790" w:type="dxa"/>
          </w:tcPr>
          <w:p w14:paraId="1B1F8DC3" w14:textId="77777777" w:rsidR="00BF0D51" w:rsidRPr="006444EA" w:rsidRDefault="00BF0D51" w:rsidP="00E62D04">
            <w:pPr>
              <w:tabs>
                <w:tab w:val="left" w:pos="1080"/>
              </w:tabs>
              <w:rPr>
                <w:rFonts w:cs="Arial"/>
              </w:rPr>
            </w:pPr>
          </w:p>
        </w:tc>
        <w:tc>
          <w:tcPr>
            <w:tcW w:w="3150" w:type="dxa"/>
          </w:tcPr>
          <w:p w14:paraId="248E2E3C" w14:textId="2510828D" w:rsidR="00BF0D51" w:rsidRPr="006444EA" w:rsidRDefault="00BF0D51" w:rsidP="00E62D04">
            <w:pPr>
              <w:tabs>
                <w:tab w:val="left" w:pos="1080"/>
              </w:tabs>
              <w:rPr>
                <w:rFonts w:cs="Arial"/>
                <w:b/>
              </w:rPr>
            </w:pPr>
          </w:p>
          <w:p w14:paraId="7D9076B4" w14:textId="065AE013" w:rsidR="00BF0D51" w:rsidRPr="004F0FC5" w:rsidRDefault="00BF0D51" w:rsidP="00E62D04">
            <w:pPr>
              <w:tabs>
                <w:tab w:val="left" w:pos="1080"/>
              </w:tabs>
              <w:rPr>
                <w:rFonts w:cs="Arial"/>
                <w:b/>
              </w:rPr>
            </w:pPr>
          </w:p>
          <w:p w14:paraId="2A26DF76" w14:textId="5B3BB327" w:rsidR="00BF0D51" w:rsidRPr="00962B3D" w:rsidRDefault="00726E58" w:rsidP="00E62D04">
            <w:pPr>
              <w:tabs>
                <w:tab w:val="left" w:pos="1080"/>
              </w:tabs>
              <w:rPr>
                <w:rFonts w:cs="Arial"/>
                <w:b/>
                <w:sz w:val="18"/>
                <w:szCs w:val="18"/>
              </w:rPr>
            </w:pPr>
            <w:r>
              <w:rPr>
                <w:rFonts w:cs="Arial"/>
                <w:b/>
                <w:sz w:val="18"/>
                <w:szCs w:val="18"/>
              </w:rPr>
              <w:t>Procurement &amp; Business Services</w:t>
            </w:r>
          </w:p>
          <w:p w14:paraId="30578650" w14:textId="74FDC2FE" w:rsidR="00BF0D51" w:rsidRPr="00962B3D" w:rsidRDefault="00BF0D51" w:rsidP="00E62D04">
            <w:pPr>
              <w:tabs>
                <w:tab w:val="left" w:pos="1080"/>
              </w:tabs>
              <w:rPr>
                <w:rFonts w:cs="Arial"/>
                <w:b/>
                <w:sz w:val="18"/>
                <w:szCs w:val="18"/>
              </w:rPr>
            </w:pPr>
            <w:r w:rsidRPr="00962B3D">
              <w:rPr>
                <w:rFonts w:cs="Arial"/>
                <w:b/>
                <w:sz w:val="18"/>
                <w:szCs w:val="18"/>
              </w:rPr>
              <w:t xml:space="preserve">5700 Cass Avenue, </w:t>
            </w:r>
            <w:r w:rsidR="00762088">
              <w:rPr>
                <w:rFonts w:cs="Arial"/>
                <w:b/>
                <w:sz w:val="18"/>
                <w:szCs w:val="18"/>
              </w:rPr>
              <w:t>S</w:t>
            </w:r>
            <w:r w:rsidRPr="00962B3D">
              <w:rPr>
                <w:rFonts w:cs="Arial"/>
                <w:b/>
                <w:sz w:val="18"/>
                <w:szCs w:val="18"/>
              </w:rPr>
              <w:t>uite 4200</w:t>
            </w:r>
          </w:p>
          <w:p w14:paraId="28C879BD" w14:textId="77777777" w:rsidR="00BF0D51" w:rsidRPr="00962B3D" w:rsidRDefault="00BF0D51" w:rsidP="00E62D04">
            <w:pPr>
              <w:tabs>
                <w:tab w:val="left" w:pos="1080"/>
              </w:tabs>
              <w:rPr>
                <w:rFonts w:cs="Arial"/>
                <w:b/>
                <w:sz w:val="18"/>
                <w:szCs w:val="18"/>
              </w:rPr>
            </w:pPr>
            <w:r w:rsidRPr="00962B3D">
              <w:rPr>
                <w:rFonts w:cs="Arial"/>
                <w:b/>
                <w:sz w:val="18"/>
                <w:szCs w:val="18"/>
              </w:rPr>
              <w:t>Detroit, Michigan   48202</w:t>
            </w:r>
          </w:p>
          <w:p w14:paraId="61C0CF89" w14:textId="5E1732D7" w:rsidR="00BF0D51" w:rsidRPr="006444EA" w:rsidRDefault="00BF0D51" w:rsidP="00762088">
            <w:pPr>
              <w:tabs>
                <w:tab w:val="left" w:pos="1080"/>
              </w:tabs>
              <w:rPr>
                <w:rFonts w:cs="Arial"/>
                <w:b/>
              </w:rPr>
            </w:pPr>
            <w:r w:rsidRPr="00962B3D">
              <w:rPr>
                <w:rFonts w:cs="Arial"/>
                <w:b/>
                <w:sz w:val="18"/>
                <w:szCs w:val="18"/>
              </w:rPr>
              <w:t xml:space="preserve">(313) 577-3734 </w:t>
            </w:r>
          </w:p>
        </w:tc>
      </w:tr>
    </w:tbl>
    <w:p w14:paraId="7644664E" w14:textId="6967F9EC" w:rsidR="00BF0D51" w:rsidRDefault="00BF0D51" w:rsidP="00BF0D51">
      <w:pPr>
        <w:tabs>
          <w:tab w:val="left" w:pos="1080"/>
          <w:tab w:val="left" w:pos="6840"/>
        </w:tabs>
        <w:rPr>
          <w:rFonts w:cs="Arial"/>
        </w:rPr>
      </w:pPr>
    </w:p>
    <w:p w14:paraId="3915B1CD" w14:textId="44FCBD7E" w:rsidR="00BF0D51" w:rsidRPr="00AB73C3" w:rsidRDefault="00DD77B5" w:rsidP="00BF0D51">
      <w:pPr>
        <w:tabs>
          <w:tab w:val="left" w:pos="1080"/>
          <w:tab w:val="left" w:pos="6840"/>
        </w:tabs>
        <w:ind w:left="7200"/>
        <w:rPr>
          <w:rFonts w:cs="Arial"/>
          <w:b/>
        </w:rPr>
      </w:pPr>
      <w:r>
        <w:rPr>
          <w:rFonts w:cs="Arial"/>
          <w:b/>
        </w:rPr>
        <w:t>August 21</w:t>
      </w:r>
      <w:r w:rsidR="00726E58">
        <w:rPr>
          <w:rFonts w:cs="Arial"/>
          <w:b/>
        </w:rPr>
        <w:t>, 2023</w:t>
      </w:r>
    </w:p>
    <w:p w14:paraId="1052DBDE" w14:textId="77777777" w:rsidR="00BF0D51" w:rsidRDefault="00BF0D51" w:rsidP="00B33B60">
      <w:pPr>
        <w:tabs>
          <w:tab w:val="left" w:pos="1080"/>
          <w:tab w:val="left" w:pos="6930"/>
        </w:tabs>
        <w:rPr>
          <w:rFonts w:cs="Arial"/>
        </w:rPr>
      </w:pPr>
    </w:p>
    <w:p w14:paraId="55C997AF" w14:textId="77777777" w:rsidR="009E1647" w:rsidRPr="00CA5A47" w:rsidRDefault="009E1647" w:rsidP="0098445B">
      <w:pPr>
        <w:pStyle w:val="CcList"/>
        <w:ind w:left="0" w:firstLine="0"/>
        <w:rPr>
          <w:rFonts w:cs="Arial"/>
          <w:b/>
          <w:bCs/>
          <w:color w:val="000000"/>
        </w:rPr>
      </w:pPr>
    </w:p>
    <w:p w14:paraId="31CCEBB8" w14:textId="39EE85C2" w:rsidR="0098445B" w:rsidRPr="00DA0AA9" w:rsidRDefault="0098445B" w:rsidP="0098445B">
      <w:pPr>
        <w:pStyle w:val="CcList"/>
        <w:ind w:left="0" w:firstLine="0"/>
        <w:rPr>
          <w:rFonts w:cs="Arial"/>
          <w:color w:val="000000"/>
        </w:rPr>
      </w:pPr>
      <w:r w:rsidRPr="00CA5A47">
        <w:rPr>
          <w:rFonts w:cs="Arial"/>
          <w:b/>
          <w:bCs/>
          <w:color w:val="000000"/>
        </w:rPr>
        <w:t>R</w:t>
      </w:r>
      <w:r w:rsidR="00CA5A47" w:rsidRPr="00CA5A47">
        <w:rPr>
          <w:rFonts w:cs="Arial"/>
          <w:b/>
          <w:bCs/>
          <w:color w:val="000000"/>
        </w:rPr>
        <w:t>E</w:t>
      </w:r>
      <w:r w:rsidRPr="00CA5A47">
        <w:rPr>
          <w:rFonts w:cs="Arial"/>
          <w:b/>
          <w:bCs/>
          <w:color w:val="000000"/>
        </w:rPr>
        <w:t>:</w:t>
      </w:r>
      <w:r w:rsidRPr="00CA5A47">
        <w:rPr>
          <w:rFonts w:cs="Arial"/>
          <w:b/>
          <w:bCs/>
          <w:color w:val="000000"/>
        </w:rPr>
        <w:tab/>
      </w:r>
      <w:r w:rsidR="00726E58">
        <w:rPr>
          <w:b/>
          <w:bCs/>
        </w:rPr>
        <w:t>Associate Dean for Research for the College of Nursing</w:t>
      </w:r>
    </w:p>
    <w:p w14:paraId="1D7BAED6" w14:textId="77777777" w:rsidR="0098445B" w:rsidRPr="00DA0AA9" w:rsidRDefault="0098445B" w:rsidP="0098445B">
      <w:pPr>
        <w:pStyle w:val="CcList"/>
        <w:ind w:left="0" w:firstLine="0"/>
        <w:rPr>
          <w:rFonts w:cs="Arial"/>
          <w:color w:val="000000"/>
        </w:rPr>
      </w:pPr>
    </w:p>
    <w:p w14:paraId="2CEF1C0A" w14:textId="77777777" w:rsidR="00BF0D51" w:rsidRPr="00DA0AA9" w:rsidRDefault="00BF0D51" w:rsidP="0098445B">
      <w:pPr>
        <w:pStyle w:val="CcList"/>
        <w:ind w:left="0" w:firstLine="0"/>
        <w:rPr>
          <w:rFonts w:cs="Arial"/>
          <w:color w:val="000000"/>
        </w:rPr>
      </w:pPr>
    </w:p>
    <w:p w14:paraId="6C136C5E" w14:textId="77777777" w:rsidR="0098445B" w:rsidRPr="00DA0AA9" w:rsidRDefault="0098445B" w:rsidP="0098445B">
      <w:pPr>
        <w:pStyle w:val="CcList"/>
        <w:ind w:left="0" w:firstLine="0"/>
        <w:rPr>
          <w:rFonts w:cs="Arial"/>
          <w:color w:val="000000"/>
        </w:rPr>
      </w:pPr>
      <w:r w:rsidRPr="00DA0AA9">
        <w:rPr>
          <w:rFonts w:cs="Arial"/>
          <w:color w:val="000000"/>
        </w:rPr>
        <w:t>To Whom It May Concern:</w:t>
      </w:r>
    </w:p>
    <w:p w14:paraId="40314FF4" w14:textId="77777777" w:rsidR="0098445B" w:rsidRPr="00DA0AA9" w:rsidRDefault="0098445B" w:rsidP="0098445B">
      <w:pPr>
        <w:pStyle w:val="CcList"/>
        <w:ind w:left="0" w:firstLine="0"/>
        <w:rPr>
          <w:rFonts w:cs="Arial"/>
          <w:color w:val="000000"/>
        </w:rPr>
      </w:pPr>
    </w:p>
    <w:p w14:paraId="3ED51C95" w14:textId="01C1DEE1" w:rsidR="0098445B" w:rsidRPr="00753FF4" w:rsidRDefault="0098445B" w:rsidP="0098445B">
      <w:pPr>
        <w:pStyle w:val="CcList"/>
        <w:ind w:left="0" w:firstLine="0"/>
        <w:rPr>
          <w:rFonts w:cs="Arial"/>
        </w:rPr>
      </w:pPr>
      <w:r w:rsidRPr="00DA0AA9">
        <w:rPr>
          <w:rFonts w:cs="Arial"/>
        </w:rPr>
        <w:t xml:space="preserve">Wayne State University is seeking an individual to fill the position of </w:t>
      </w:r>
      <w:r w:rsidR="00726E58">
        <w:t>Associate Dean for Research for the College of Nursing</w:t>
      </w:r>
      <w:r w:rsidR="00396693" w:rsidRPr="00DD7B05">
        <w:rPr>
          <w:rFonts w:cs="Arial"/>
        </w:rPr>
        <w:t>.</w:t>
      </w:r>
      <w:r w:rsidR="009D5882">
        <w:rPr>
          <w:rFonts w:cs="Arial"/>
        </w:rPr>
        <w:t xml:space="preserve">  </w:t>
      </w:r>
      <w:r w:rsidR="009D5882" w:rsidRPr="00753FF4">
        <w:rPr>
          <w:rFonts w:cs="Arial"/>
        </w:rPr>
        <w:t>Your firm was suggested as one of several</w:t>
      </w:r>
      <w:r w:rsidRPr="00753FF4">
        <w:rPr>
          <w:rFonts w:cs="Arial"/>
        </w:rPr>
        <w:t xml:space="preserve"> to submit a quotation to conduct a</w:t>
      </w:r>
      <w:r w:rsidR="00BD125E">
        <w:rPr>
          <w:rFonts w:cs="Arial"/>
        </w:rPr>
        <w:t>n executive</w:t>
      </w:r>
      <w:r w:rsidRPr="00753FF4">
        <w:rPr>
          <w:rFonts w:cs="Arial"/>
        </w:rPr>
        <w:t xml:space="preserve"> search for a highly qualified individual to fill this position.  </w:t>
      </w:r>
      <w:r w:rsidR="005F453D" w:rsidRPr="00CF7156">
        <w:rPr>
          <w:rFonts w:ascii="Microsoft Sans Serif" w:hAnsi="Microsoft Sans Serif" w:cs="Microsoft Sans Serif"/>
        </w:rPr>
        <w:t>This letter serves as a request for proposal and references for this purpose</w:t>
      </w:r>
      <w:r w:rsidR="005F453D">
        <w:rPr>
          <w:rFonts w:ascii="Microsoft Sans Serif" w:hAnsi="Microsoft Sans Serif" w:cs="Microsoft Sans Serif"/>
        </w:rPr>
        <w:t>.</w:t>
      </w:r>
    </w:p>
    <w:p w14:paraId="10B64AE9" w14:textId="77777777" w:rsidR="0098445B" w:rsidRPr="00753FF4" w:rsidRDefault="0098445B" w:rsidP="0098445B">
      <w:pPr>
        <w:pStyle w:val="CcList"/>
        <w:ind w:left="0" w:firstLine="0"/>
        <w:rPr>
          <w:rFonts w:cs="Arial"/>
        </w:rPr>
      </w:pPr>
    </w:p>
    <w:p w14:paraId="3C648AC3" w14:textId="26DEF1D1" w:rsidR="0098445B" w:rsidRPr="00DA0AA9" w:rsidRDefault="00B45960" w:rsidP="0098445B">
      <w:pPr>
        <w:pStyle w:val="CcList"/>
        <w:ind w:left="0" w:firstLine="0"/>
        <w:rPr>
          <w:rFonts w:cs="Arial"/>
        </w:rPr>
      </w:pPr>
      <w:r w:rsidRPr="00753FF4">
        <w:rPr>
          <w:rFonts w:cs="Arial"/>
        </w:rPr>
        <w:t xml:space="preserve">The Position Description is enclosed with this </w:t>
      </w:r>
      <w:r w:rsidR="00AA6A37" w:rsidRPr="00753FF4">
        <w:rPr>
          <w:rFonts w:cs="Arial"/>
        </w:rPr>
        <w:t>letter,</w:t>
      </w:r>
      <w:r w:rsidRPr="00753FF4">
        <w:rPr>
          <w:rFonts w:cs="Arial"/>
        </w:rPr>
        <w:t xml:space="preserve"> and we anticipate an annual c</w:t>
      </w:r>
      <w:r w:rsidR="009D5882" w:rsidRPr="00753FF4">
        <w:rPr>
          <w:rFonts w:cs="Arial"/>
        </w:rPr>
        <w:t xml:space="preserve">ompensation of approximately </w:t>
      </w:r>
      <w:r w:rsidR="00726E58">
        <w:rPr>
          <w:rFonts w:cs="Arial"/>
        </w:rPr>
        <w:t>$180,000 - $200,000,</w:t>
      </w:r>
      <w:r w:rsidRPr="00753FF4">
        <w:rPr>
          <w:rFonts w:cs="Arial"/>
        </w:rPr>
        <w:t xml:space="preserve"> commensurate</w:t>
      </w:r>
      <w:r w:rsidRPr="00DA0AA9">
        <w:rPr>
          <w:rFonts w:cs="Arial"/>
        </w:rPr>
        <w:t xml:space="preserve"> with experience</w:t>
      </w:r>
      <w:r w:rsidR="0098445B" w:rsidRPr="00DA0AA9">
        <w:rPr>
          <w:rFonts w:cs="Arial"/>
        </w:rPr>
        <w:t>.</w:t>
      </w:r>
    </w:p>
    <w:p w14:paraId="782C2491" w14:textId="77777777" w:rsidR="0098445B" w:rsidRPr="00DA0AA9" w:rsidRDefault="0098445B" w:rsidP="0098445B">
      <w:pPr>
        <w:pStyle w:val="CcList"/>
        <w:ind w:left="0" w:firstLine="0"/>
        <w:rPr>
          <w:rFonts w:cs="Arial"/>
        </w:rPr>
      </w:pPr>
    </w:p>
    <w:p w14:paraId="5083C4B0" w14:textId="4E451FBA" w:rsidR="00FC35A4" w:rsidRPr="0097426C" w:rsidRDefault="0098445B" w:rsidP="00C84D08">
      <w:pPr>
        <w:tabs>
          <w:tab w:val="left" w:pos="1080"/>
          <w:tab w:val="left" w:pos="6930"/>
        </w:tabs>
        <w:rPr>
          <w:rFonts w:cs="Arial"/>
        </w:rPr>
      </w:pPr>
      <w:r w:rsidRPr="0097426C">
        <w:rPr>
          <w:rFonts w:cs="Arial"/>
        </w:rPr>
        <w:t xml:space="preserve">If you are interested in working with Wayne State University to locate and hire the best person for this important position, please submit your quotation for services and fees along with references for similar hires and your letter of engagement </w:t>
      </w:r>
      <w:r w:rsidR="00FB0FFE" w:rsidRPr="0097426C">
        <w:rPr>
          <w:rFonts w:cs="Arial"/>
        </w:rPr>
        <w:t xml:space="preserve">to the University </w:t>
      </w:r>
      <w:r w:rsidR="00726E58">
        <w:rPr>
          <w:rFonts w:cs="Arial"/>
        </w:rPr>
        <w:t>Procurement &amp; Business Services office</w:t>
      </w:r>
      <w:r w:rsidR="00FB0FFE" w:rsidRPr="0097426C">
        <w:rPr>
          <w:rFonts w:cs="Arial"/>
        </w:rPr>
        <w:t>.  Delivery of Proposals are by electronic submission.  The link for submission will be posted with the RF</w:t>
      </w:r>
      <w:r w:rsidR="00890C20" w:rsidRPr="0097426C">
        <w:rPr>
          <w:rFonts w:cs="Arial"/>
        </w:rPr>
        <w:t>P</w:t>
      </w:r>
      <w:r w:rsidR="00FB0FFE" w:rsidRPr="0097426C">
        <w:rPr>
          <w:rFonts w:cs="Arial"/>
        </w:rPr>
        <w:t xml:space="preserve"> details at </w:t>
      </w:r>
      <w:hyperlink r:id="rId9" w:history="1">
        <w:r w:rsidR="00FB0FFE" w:rsidRPr="0097426C">
          <w:rPr>
            <w:rStyle w:val="Hyperlink"/>
            <w:rFonts w:cs="Arial"/>
            <w:b/>
          </w:rPr>
          <w:t>http://go.wayne.edu/bids</w:t>
        </w:r>
      </w:hyperlink>
      <w:r w:rsidRPr="0097426C">
        <w:rPr>
          <w:rFonts w:cs="Arial"/>
        </w:rPr>
        <w:t xml:space="preserve">.  </w:t>
      </w:r>
      <w:r w:rsidR="00FB0FFE" w:rsidRPr="0097426C">
        <w:rPr>
          <w:rFonts w:cs="Arial"/>
        </w:rPr>
        <w:t>When visiting the Web</w:t>
      </w:r>
      <w:r w:rsidR="00C370EE" w:rsidRPr="0097426C">
        <w:rPr>
          <w:rFonts w:cs="Arial"/>
        </w:rPr>
        <w:t>s</w:t>
      </w:r>
      <w:r w:rsidR="00FB0FFE" w:rsidRPr="0097426C">
        <w:rPr>
          <w:rFonts w:cs="Arial"/>
        </w:rPr>
        <w:t>ite, click on the "</w:t>
      </w:r>
      <w:r w:rsidR="00FB0FFE" w:rsidRPr="0097426C">
        <w:rPr>
          <w:rFonts w:cs="Arial"/>
          <w:b/>
          <w:color w:val="008000"/>
        </w:rPr>
        <w:t>Service</w:t>
      </w:r>
      <w:r w:rsidR="00FB0FFE" w:rsidRPr="0097426C">
        <w:rPr>
          <w:rFonts w:cs="Arial"/>
        </w:rPr>
        <w:t xml:space="preserve">" link in green. </w:t>
      </w:r>
      <w:r w:rsidR="00B55B06" w:rsidRPr="0097426C">
        <w:rPr>
          <w:rFonts w:cs="Arial"/>
        </w:rPr>
        <w:t xml:space="preserve"> You can also use the following link to directly access the submission form:</w:t>
      </w:r>
      <w:r w:rsidR="00CA2956" w:rsidRPr="0097426C">
        <w:t xml:space="preserve"> </w:t>
      </w:r>
      <w:hyperlink r:id="rId10" w:history="1">
        <w:r w:rsidR="00726E58" w:rsidRPr="00822E9F">
          <w:rPr>
            <w:rStyle w:val="Hyperlink"/>
          </w:rPr>
          <w:t>https://forms.wayne.edu/64e34928c7016</w:t>
        </w:r>
      </w:hyperlink>
      <w:r w:rsidR="00CA2956" w:rsidRPr="0097426C">
        <w:rPr>
          <w:rFonts w:cs="Arial"/>
        </w:rPr>
        <w:t>.</w:t>
      </w:r>
    </w:p>
    <w:p w14:paraId="6A1D7112" w14:textId="77777777" w:rsidR="00FB0FFE" w:rsidRPr="0097426C" w:rsidRDefault="00FB0FFE" w:rsidP="00C84D08">
      <w:pPr>
        <w:tabs>
          <w:tab w:val="left" w:pos="1080"/>
          <w:tab w:val="left" w:pos="6930"/>
        </w:tabs>
        <w:rPr>
          <w:rFonts w:cs="Arial"/>
        </w:rPr>
      </w:pPr>
    </w:p>
    <w:p w14:paraId="1F8EDC50" w14:textId="00863688" w:rsidR="00C84D08" w:rsidRPr="0097426C" w:rsidRDefault="0098445B" w:rsidP="00C84D08">
      <w:pPr>
        <w:tabs>
          <w:tab w:val="left" w:pos="1080"/>
          <w:tab w:val="left" w:pos="6930"/>
        </w:tabs>
        <w:rPr>
          <w:rFonts w:cs="Arial"/>
          <w:b/>
        </w:rPr>
      </w:pPr>
      <w:r w:rsidRPr="0097426C">
        <w:rPr>
          <w:rFonts w:cs="Arial"/>
          <w:b/>
        </w:rPr>
        <w:t xml:space="preserve">Please respond to this request by </w:t>
      </w:r>
      <w:r w:rsidR="00396693" w:rsidRPr="0097426C">
        <w:rPr>
          <w:rFonts w:cs="Arial"/>
          <w:b/>
        </w:rPr>
        <w:t>2:00</w:t>
      </w:r>
      <w:r w:rsidR="00EB30DE" w:rsidRPr="0097426C">
        <w:rPr>
          <w:rFonts w:cs="Arial"/>
          <w:b/>
        </w:rPr>
        <w:t xml:space="preserve"> p.m</w:t>
      </w:r>
      <w:r w:rsidR="00E3410F" w:rsidRPr="0097426C">
        <w:rPr>
          <w:rFonts w:cs="Arial"/>
          <w:b/>
        </w:rPr>
        <w:t>. E.S</w:t>
      </w:r>
      <w:r w:rsidRPr="0097426C">
        <w:rPr>
          <w:rFonts w:cs="Arial"/>
          <w:b/>
        </w:rPr>
        <w:t xml:space="preserve">.T. on </w:t>
      </w:r>
      <w:r w:rsidR="00DD77B5">
        <w:rPr>
          <w:rFonts w:cs="Arial"/>
          <w:b/>
        </w:rPr>
        <w:t>September 01</w:t>
      </w:r>
      <w:r w:rsidR="00726E58">
        <w:rPr>
          <w:rFonts w:cs="Arial"/>
          <w:b/>
        </w:rPr>
        <w:t>, 2023</w:t>
      </w:r>
      <w:r w:rsidR="00E222A2" w:rsidRPr="0097426C">
        <w:rPr>
          <w:rFonts w:cs="Arial"/>
          <w:b/>
        </w:rPr>
        <w:t>,</w:t>
      </w:r>
      <w:r w:rsidR="00C84D08" w:rsidRPr="0097426C">
        <w:rPr>
          <w:rFonts w:cs="Arial"/>
          <w:b/>
        </w:rPr>
        <w:t xml:space="preserve"> </w:t>
      </w:r>
      <w:r w:rsidR="00C84D08" w:rsidRPr="0097426C">
        <w:rPr>
          <w:rFonts w:cs="Arial"/>
        </w:rPr>
        <w:t>as follows:</w:t>
      </w:r>
    </w:p>
    <w:p w14:paraId="46A6A169" w14:textId="5F503EE7" w:rsidR="00C84D08" w:rsidRPr="0097426C" w:rsidRDefault="00C84D08" w:rsidP="00C84D08">
      <w:pPr>
        <w:tabs>
          <w:tab w:val="left" w:pos="1080"/>
          <w:tab w:val="left" w:pos="6930"/>
        </w:tabs>
        <w:ind w:left="720"/>
        <w:jc w:val="center"/>
        <w:rPr>
          <w:rFonts w:cs="Arial"/>
          <w:b/>
        </w:rPr>
      </w:pPr>
    </w:p>
    <w:p w14:paraId="018B0367" w14:textId="77777777" w:rsidR="00C84D08" w:rsidRPr="0097426C" w:rsidRDefault="00C84D08" w:rsidP="00DD31EA">
      <w:pPr>
        <w:tabs>
          <w:tab w:val="left" w:pos="6930"/>
        </w:tabs>
        <w:ind w:left="2880"/>
        <w:jc w:val="left"/>
        <w:rPr>
          <w:rFonts w:cs="Arial"/>
        </w:rPr>
      </w:pPr>
      <w:r w:rsidRPr="0097426C">
        <w:rPr>
          <w:rFonts w:cs="Arial"/>
        </w:rPr>
        <w:t>Wayne State University</w:t>
      </w:r>
    </w:p>
    <w:p w14:paraId="4D0E3A1E" w14:textId="3A73C069" w:rsidR="00C84D08" w:rsidRPr="0097426C" w:rsidRDefault="00B55B06" w:rsidP="00DD31EA">
      <w:pPr>
        <w:tabs>
          <w:tab w:val="left" w:pos="6930"/>
        </w:tabs>
        <w:ind w:left="2880"/>
        <w:jc w:val="left"/>
        <w:rPr>
          <w:rFonts w:cs="Arial"/>
        </w:rPr>
      </w:pPr>
      <w:r w:rsidRPr="0097426C">
        <w:rPr>
          <w:rFonts w:cs="Arial"/>
        </w:rPr>
        <w:t xml:space="preserve">Attn:  </w:t>
      </w:r>
      <w:r w:rsidR="00726E58">
        <w:rPr>
          <w:rFonts w:cs="Arial"/>
        </w:rPr>
        <w:t>Kenneth Doherty</w:t>
      </w:r>
    </w:p>
    <w:p w14:paraId="35D8777A" w14:textId="6C85285A" w:rsidR="00B55B06" w:rsidRPr="0097426C" w:rsidRDefault="00B55B06" w:rsidP="00DD31EA">
      <w:pPr>
        <w:tabs>
          <w:tab w:val="left" w:pos="6930"/>
        </w:tabs>
        <w:ind w:left="2880"/>
        <w:jc w:val="left"/>
        <w:rPr>
          <w:rFonts w:cs="Arial"/>
        </w:rPr>
      </w:pPr>
      <w:r w:rsidRPr="0097426C">
        <w:rPr>
          <w:rFonts w:cs="Arial"/>
        </w:rPr>
        <w:t>Online Submission Link:</w:t>
      </w:r>
    </w:p>
    <w:p w14:paraId="768071D3" w14:textId="34A38DAE" w:rsidR="0098445B" w:rsidRPr="0097426C" w:rsidRDefault="00FB63B3" w:rsidP="00DD31EA">
      <w:pPr>
        <w:pStyle w:val="CcList"/>
        <w:ind w:left="2880" w:firstLine="0"/>
        <w:jc w:val="left"/>
        <w:rPr>
          <w:rFonts w:cs="Arial"/>
        </w:rPr>
      </w:pPr>
      <w:hyperlink r:id="rId11" w:history="1">
        <w:r w:rsidR="00726E58" w:rsidRPr="00822E9F">
          <w:rPr>
            <w:rStyle w:val="Hyperlink"/>
          </w:rPr>
          <w:t>https://forms.wayne.edu/64e34928c7016</w:t>
        </w:r>
      </w:hyperlink>
    </w:p>
    <w:p w14:paraId="47278F68" w14:textId="77777777" w:rsidR="00CA2956" w:rsidRPr="00DA0AA9" w:rsidRDefault="00CA2956" w:rsidP="00CA2956">
      <w:pPr>
        <w:pStyle w:val="CcList"/>
        <w:ind w:left="0" w:firstLine="0"/>
        <w:jc w:val="center"/>
        <w:rPr>
          <w:rFonts w:cs="Arial"/>
          <w:b/>
        </w:rPr>
      </w:pPr>
    </w:p>
    <w:p w14:paraId="389B9766" w14:textId="77777777" w:rsidR="0098445B" w:rsidRPr="00DA0AA9" w:rsidRDefault="0098445B" w:rsidP="0098445B">
      <w:pPr>
        <w:pStyle w:val="CcList"/>
        <w:ind w:left="0" w:firstLine="0"/>
        <w:rPr>
          <w:rFonts w:cs="Arial"/>
        </w:rPr>
      </w:pPr>
      <w:r w:rsidRPr="00DA0AA9">
        <w:rPr>
          <w:rFonts w:cs="Arial"/>
        </w:rPr>
        <w:t xml:space="preserve">Thank you for your interest in doing business with Wayne State University.  Should you have any questions or concerns, please contact me.  </w:t>
      </w:r>
    </w:p>
    <w:p w14:paraId="440C05B0" w14:textId="77777777" w:rsidR="0098445B" w:rsidRPr="00DA0AA9" w:rsidRDefault="0098445B" w:rsidP="0098445B">
      <w:pPr>
        <w:pStyle w:val="CcList"/>
        <w:ind w:left="0" w:firstLine="0"/>
        <w:rPr>
          <w:rFonts w:cs="Arial"/>
        </w:rPr>
      </w:pPr>
    </w:p>
    <w:p w14:paraId="1C42FE6A" w14:textId="77777777" w:rsidR="0098445B" w:rsidRPr="00DA0AA9" w:rsidRDefault="0098445B" w:rsidP="0098445B">
      <w:pPr>
        <w:pStyle w:val="CcList"/>
        <w:ind w:left="0" w:firstLine="0"/>
        <w:rPr>
          <w:rFonts w:cs="Arial"/>
        </w:rPr>
      </w:pPr>
      <w:r w:rsidRPr="00DA0AA9">
        <w:rPr>
          <w:rFonts w:cs="Arial"/>
        </w:rPr>
        <w:t>Sincerely,</w:t>
      </w:r>
    </w:p>
    <w:p w14:paraId="5F83AE29" w14:textId="77777777" w:rsidR="0098445B" w:rsidRPr="00DA0AA9" w:rsidRDefault="0098445B" w:rsidP="0098445B">
      <w:pPr>
        <w:pStyle w:val="CcList"/>
        <w:ind w:left="0" w:firstLine="0"/>
        <w:rPr>
          <w:rFonts w:cs="Arial"/>
        </w:rPr>
      </w:pPr>
    </w:p>
    <w:p w14:paraId="59BD3807" w14:textId="4A912A86" w:rsidR="0098445B" w:rsidRPr="00C47586" w:rsidRDefault="00726E58" w:rsidP="0098445B">
      <w:pPr>
        <w:pStyle w:val="CcList"/>
        <w:ind w:left="0" w:firstLine="0"/>
        <w:rPr>
          <w:rFonts w:cs="Arial"/>
          <w:sz w:val="44"/>
          <w:szCs w:val="44"/>
        </w:rPr>
      </w:pPr>
      <w:r>
        <w:rPr>
          <w:rFonts w:ascii="Vladimir Script" w:hAnsi="Vladimir Script"/>
          <w:b/>
          <w:bCs/>
          <w:noProof/>
          <w:color w:val="1F497D"/>
          <w:sz w:val="44"/>
          <w:szCs w:val="44"/>
        </w:rPr>
        <w:t>Kenneth Doherty</w:t>
      </w:r>
    </w:p>
    <w:p w14:paraId="4B1B5C47" w14:textId="4EF6A635" w:rsidR="0098445B" w:rsidRPr="00C47586" w:rsidRDefault="00726E58" w:rsidP="0098445B">
      <w:pPr>
        <w:pStyle w:val="CcList"/>
        <w:ind w:left="0" w:firstLine="0"/>
        <w:rPr>
          <w:rFonts w:cs="Arial"/>
        </w:rPr>
      </w:pPr>
      <w:r>
        <w:rPr>
          <w:rFonts w:cs="Arial"/>
        </w:rPr>
        <w:t>Kenneth Doherty</w:t>
      </w:r>
    </w:p>
    <w:p w14:paraId="73AFF3AB" w14:textId="7CD696FD" w:rsidR="0098445B" w:rsidRPr="00C47586" w:rsidRDefault="00726E58" w:rsidP="0098445B">
      <w:pPr>
        <w:pStyle w:val="CcList"/>
        <w:ind w:left="0" w:firstLine="0"/>
        <w:rPr>
          <w:rFonts w:cs="Arial"/>
        </w:rPr>
      </w:pPr>
      <w:r>
        <w:rPr>
          <w:rFonts w:cs="Arial"/>
        </w:rPr>
        <w:t>Associate Vice President</w:t>
      </w:r>
    </w:p>
    <w:p w14:paraId="4023EC32" w14:textId="4A6E30A8" w:rsidR="00DA0AA9" w:rsidRPr="00C47586" w:rsidRDefault="00726E58" w:rsidP="0098445B">
      <w:pPr>
        <w:pStyle w:val="CcList"/>
        <w:ind w:left="0" w:firstLine="0"/>
        <w:rPr>
          <w:rFonts w:cs="Arial"/>
        </w:rPr>
      </w:pPr>
      <w:r>
        <w:rPr>
          <w:rFonts w:cs="Arial"/>
        </w:rPr>
        <w:t>Procurement &amp; Business Services</w:t>
      </w:r>
    </w:p>
    <w:p w14:paraId="3D29046B" w14:textId="77777777" w:rsidR="0098445B" w:rsidRPr="00C47586" w:rsidRDefault="0098445B" w:rsidP="0098445B">
      <w:pPr>
        <w:pStyle w:val="CcList"/>
        <w:ind w:left="0" w:firstLine="0"/>
        <w:rPr>
          <w:rFonts w:cs="Arial"/>
        </w:rPr>
      </w:pPr>
    </w:p>
    <w:p w14:paraId="699B56EF" w14:textId="77777777" w:rsidR="0098445B" w:rsidRPr="00C47586" w:rsidRDefault="0098445B" w:rsidP="0098445B">
      <w:pPr>
        <w:pStyle w:val="CcList"/>
        <w:ind w:left="0" w:firstLine="0"/>
        <w:rPr>
          <w:rFonts w:cs="Arial"/>
        </w:rPr>
      </w:pPr>
      <w:r w:rsidRPr="00C47586">
        <w:rPr>
          <w:rFonts w:cs="Arial"/>
        </w:rPr>
        <w:t>Enclosure</w:t>
      </w:r>
    </w:p>
    <w:p w14:paraId="0762F568" w14:textId="77777777" w:rsidR="0098445B" w:rsidRPr="00C47586" w:rsidRDefault="0098445B" w:rsidP="0098445B">
      <w:pPr>
        <w:pStyle w:val="CcList"/>
        <w:ind w:left="0" w:firstLine="0"/>
        <w:rPr>
          <w:rFonts w:cs="Arial"/>
        </w:rPr>
      </w:pPr>
    </w:p>
    <w:p w14:paraId="1D2EA1E1" w14:textId="13104908" w:rsidR="00B405A8" w:rsidRPr="00DA0AA9" w:rsidRDefault="00CA5A47" w:rsidP="00726E58">
      <w:pPr>
        <w:pStyle w:val="CcList"/>
        <w:rPr>
          <w:rFonts w:cs="Arial"/>
        </w:rPr>
      </w:pPr>
      <w:r w:rsidRPr="00C47586">
        <w:rPr>
          <w:rFonts w:cs="Arial"/>
        </w:rPr>
        <w:t>c</w:t>
      </w:r>
      <w:r w:rsidR="0098445B" w:rsidRPr="00C47586">
        <w:rPr>
          <w:rFonts w:cs="Arial"/>
        </w:rPr>
        <w:t>c:</w:t>
      </w:r>
      <w:r w:rsidR="0098445B" w:rsidRPr="00C47586">
        <w:rPr>
          <w:rFonts w:cs="Arial"/>
        </w:rPr>
        <w:tab/>
      </w:r>
      <w:r w:rsidR="006D54E1" w:rsidRPr="00C47586">
        <w:rPr>
          <w:rFonts w:cs="Arial"/>
        </w:rPr>
        <w:tab/>
      </w:r>
      <w:r w:rsidR="00726E58">
        <w:rPr>
          <w:rFonts w:cs="Arial"/>
        </w:rPr>
        <w:t xml:space="preserve">Shelley Clifton, </w:t>
      </w:r>
      <w:r w:rsidR="00726E58" w:rsidRPr="00726E58">
        <w:rPr>
          <w:rFonts w:cs="Arial"/>
        </w:rPr>
        <w:t>Director, Business Affairs</w:t>
      </w:r>
      <w:r w:rsidR="00726E58">
        <w:rPr>
          <w:rFonts w:cs="Arial"/>
        </w:rPr>
        <w:t xml:space="preserve"> / </w:t>
      </w:r>
      <w:r w:rsidR="00726E58" w:rsidRPr="00726E58">
        <w:rPr>
          <w:rFonts w:cs="Arial"/>
        </w:rPr>
        <w:t>College of Nursing</w:t>
      </w:r>
    </w:p>
    <w:p w14:paraId="3D6BC2B9" w14:textId="77777777" w:rsidR="00513940" w:rsidRDefault="00513940" w:rsidP="006D54E1">
      <w:pPr>
        <w:pStyle w:val="CcList"/>
        <w:rPr>
          <w:rFonts w:cs="Arial"/>
        </w:rPr>
      </w:pPr>
    </w:p>
    <w:p w14:paraId="4BDB0DC3" w14:textId="73290630" w:rsidR="00750351" w:rsidRPr="006D54E1" w:rsidRDefault="00750351" w:rsidP="006D54E1">
      <w:pPr>
        <w:pStyle w:val="CcList"/>
        <w:rPr>
          <w:rFonts w:cs="Arial"/>
        </w:rPr>
        <w:sectPr w:rsidR="00750351" w:rsidRPr="006D54E1" w:rsidSect="00E3410F">
          <w:type w:val="continuous"/>
          <w:pgSz w:w="12240" w:h="15840" w:code="1"/>
          <w:pgMar w:top="1080" w:right="1800" w:bottom="1440" w:left="1260" w:header="965" w:footer="965" w:gutter="0"/>
          <w:cols w:space="720"/>
          <w:titlePg/>
        </w:sectPr>
      </w:pPr>
    </w:p>
    <w:p w14:paraId="2DABD978" w14:textId="77777777" w:rsidR="00E62D04" w:rsidRPr="00013750" w:rsidRDefault="00E62D04" w:rsidP="00013750">
      <w:pPr>
        <w:ind w:left="720" w:hanging="720"/>
        <w:jc w:val="center"/>
        <w:rPr>
          <w:rFonts w:cs="Arial"/>
          <w:b/>
        </w:rPr>
      </w:pPr>
      <w:r w:rsidRPr="00013750">
        <w:rPr>
          <w:rFonts w:cs="Arial"/>
          <w:b/>
        </w:rPr>
        <w:lastRenderedPageBreak/>
        <w:t>Wayne State University</w:t>
      </w:r>
    </w:p>
    <w:p w14:paraId="1ED47B97" w14:textId="7FFAFF9A" w:rsidR="00DE21B7" w:rsidRDefault="00726E58" w:rsidP="00013750">
      <w:pPr>
        <w:ind w:left="720" w:hanging="720"/>
        <w:jc w:val="center"/>
        <w:rPr>
          <w:rFonts w:cs="Arial"/>
          <w:b/>
        </w:rPr>
      </w:pPr>
      <w:r>
        <w:rPr>
          <w:b/>
          <w:bCs/>
        </w:rPr>
        <w:t>Associate Dean for Research for the College of Nursing</w:t>
      </w:r>
    </w:p>
    <w:p w14:paraId="26850A60" w14:textId="60119D82" w:rsidR="00E62D04" w:rsidRPr="00013750" w:rsidRDefault="0039739B" w:rsidP="00013750">
      <w:pPr>
        <w:ind w:left="720" w:hanging="720"/>
        <w:jc w:val="center"/>
        <w:rPr>
          <w:rFonts w:cs="Arial"/>
          <w:b/>
        </w:rPr>
      </w:pPr>
      <w:r w:rsidRPr="00013750">
        <w:rPr>
          <w:rFonts w:cs="Arial"/>
          <w:b/>
        </w:rPr>
        <w:t>Executive</w:t>
      </w:r>
      <w:r w:rsidR="00E62D04" w:rsidRPr="00013750">
        <w:rPr>
          <w:rFonts w:cs="Arial"/>
          <w:b/>
        </w:rPr>
        <w:t xml:space="preserve"> Search </w:t>
      </w:r>
      <w:r w:rsidR="00B135B0" w:rsidRPr="00013750">
        <w:rPr>
          <w:rFonts w:cs="Arial"/>
          <w:b/>
        </w:rPr>
        <w:t>Services</w:t>
      </w:r>
    </w:p>
    <w:p w14:paraId="58EBCB4E" w14:textId="77777777" w:rsidR="00E62D04" w:rsidRPr="00013750" w:rsidRDefault="00E62D04" w:rsidP="00013750">
      <w:pPr>
        <w:ind w:left="720" w:hanging="720"/>
        <w:rPr>
          <w:rFonts w:cs="Arial"/>
          <w:b/>
          <w:u w:val="single"/>
        </w:rPr>
      </w:pPr>
    </w:p>
    <w:p w14:paraId="2F708BB5" w14:textId="2DB79B95" w:rsidR="005F453D" w:rsidRPr="00013750" w:rsidRDefault="005F453D" w:rsidP="00013750">
      <w:pPr>
        <w:autoSpaceDE w:val="0"/>
        <w:autoSpaceDN w:val="0"/>
        <w:adjustRightInd w:val="0"/>
        <w:rPr>
          <w:rFonts w:cs="Arial"/>
          <w:b/>
          <w:bCs/>
        </w:rPr>
      </w:pPr>
      <w:r w:rsidRPr="00013750">
        <w:rPr>
          <w:rFonts w:cs="Arial"/>
          <w:b/>
          <w:bCs/>
        </w:rPr>
        <w:t>This section of the RFP lists requirements that require specific written responses or confirmations. To be considered for selection, the search firm must demonstrate in their proposal that it meets the following requirements and has provided all required information.</w:t>
      </w:r>
    </w:p>
    <w:p w14:paraId="77D875FF" w14:textId="77777777" w:rsidR="00013750" w:rsidRPr="00013750" w:rsidRDefault="00013750" w:rsidP="00013750">
      <w:pPr>
        <w:autoSpaceDE w:val="0"/>
        <w:autoSpaceDN w:val="0"/>
        <w:adjustRightInd w:val="0"/>
        <w:rPr>
          <w:rFonts w:cs="Arial"/>
          <w:b/>
        </w:rPr>
      </w:pPr>
    </w:p>
    <w:p w14:paraId="3B2D4EC0" w14:textId="24387B2F" w:rsidR="00013750" w:rsidRDefault="00013750" w:rsidP="00013750">
      <w:pPr>
        <w:rPr>
          <w:rFonts w:cs="Arial"/>
          <w:b/>
          <w:u w:val="single"/>
        </w:rPr>
      </w:pPr>
      <w:r w:rsidRPr="00013750">
        <w:rPr>
          <w:rFonts w:cs="Arial"/>
          <w:b/>
          <w:u w:val="single"/>
        </w:rPr>
        <w:t>SCOPE OF WORK</w:t>
      </w:r>
    </w:p>
    <w:p w14:paraId="4B19A875" w14:textId="77777777" w:rsidR="00013750" w:rsidRPr="00013750" w:rsidRDefault="00013750" w:rsidP="00013750">
      <w:pPr>
        <w:rPr>
          <w:rFonts w:cs="Arial"/>
          <w:b/>
          <w:u w:val="single"/>
        </w:rPr>
      </w:pPr>
    </w:p>
    <w:p w14:paraId="66169E18" w14:textId="42E79A35" w:rsidR="005F453D" w:rsidRPr="00013750" w:rsidRDefault="005F453D" w:rsidP="00013750">
      <w:pPr>
        <w:autoSpaceDE w:val="0"/>
        <w:autoSpaceDN w:val="0"/>
        <w:adjustRightInd w:val="0"/>
        <w:rPr>
          <w:rFonts w:cs="Arial"/>
        </w:rPr>
      </w:pPr>
      <w:r w:rsidRPr="00013750">
        <w:rPr>
          <w:rFonts w:cs="Arial"/>
        </w:rPr>
        <w:t>The University is seeking a full</w:t>
      </w:r>
      <w:r w:rsidR="0018629D">
        <w:rPr>
          <w:rFonts w:cs="Arial"/>
        </w:rPr>
        <w:t>-</w:t>
      </w:r>
      <w:r w:rsidRPr="00013750">
        <w:rPr>
          <w:rFonts w:cs="Arial"/>
        </w:rPr>
        <w:t xml:space="preserve">service Executive Search Firm to execute a successful search for our next </w:t>
      </w:r>
      <w:r w:rsidR="00726E58">
        <w:rPr>
          <w:b/>
          <w:bCs/>
        </w:rPr>
        <w:t>Associate Dean for Research for the College of Nursing</w:t>
      </w:r>
      <w:r w:rsidR="00396693">
        <w:rPr>
          <w:rFonts w:cs="Arial"/>
          <w:b/>
        </w:rPr>
        <w:t>.</w:t>
      </w:r>
      <w:r w:rsidR="00013750" w:rsidRPr="00013750">
        <w:rPr>
          <w:rFonts w:cs="Arial"/>
        </w:rPr>
        <w:t xml:space="preserve">  The salary range for this position is anticipated to be approximately </w:t>
      </w:r>
      <w:r w:rsidR="00726E58">
        <w:rPr>
          <w:rFonts w:cs="Arial"/>
        </w:rPr>
        <w:t>$180,000 - $200,000</w:t>
      </w:r>
      <w:r w:rsidR="00013750" w:rsidRPr="00013750">
        <w:rPr>
          <w:rFonts w:cs="Arial"/>
        </w:rPr>
        <w:t>, commensurate with experience</w:t>
      </w:r>
      <w:r w:rsidRPr="00013750">
        <w:rPr>
          <w:rFonts w:cs="Arial"/>
        </w:rPr>
        <w:t>.  The consultant will be expected to undertake, at a minimum, the design and execution of all steps to define the search, development of a collaborative description of duties for the position, find and recommend potential candidates that meet all requirements for the position to the University.</w:t>
      </w:r>
    </w:p>
    <w:p w14:paraId="0CBBE201" w14:textId="77777777" w:rsidR="005F453D" w:rsidRPr="00013750" w:rsidRDefault="005F453D" w:rsidP="00013750">
      <w:pPr>
        <w:rPr>
          <w:rFonts w:cs="Arial"/>
        </w:rPr>
      </w:pPr>
    </w:p>
    <w:p w14:paraId="451867E3" w14:textId="326074D6" w:rsidR="00013750" w:rsidRDefault="00013750" w:rsidP="00013750">
      <w:pPr>
        <w:rPr>
          <w:rFonts w:cs="Arial"/>
        </w:rPr>
      </w:pPr>
      <w:r w:rsidRPr="00013750">
        <w:rPr>
          <w:rFonts w:cs="Arial"/>
        </w:rPr>
        <w:t>This position will be posted on the Wayne State University online hiring system.  The final candidate must complete an online application in the System and submit his or her resume in accordance with University policy.  Any and all applications will be forwarded to the selected search firm for consideration.  If feasible, the awarded firm will be given Guest Access to the University’s online hiring system to view applications as they come to the University.</w:t>
      </w:r>
    </w:p>
    <w:p w14:paraId="396EF189" w14:textId="77777777" w:rsidR="00013750" w:rsidRPr="00013750" w:rsidRDefault="00013750" w:rsidP="00013750">
      <w:pPr>
        <w:rPr>
          <w:rFonts w:cs="Arial"/>
        </w:rPr>
      </w:pPr>
    </w:p>
    <w:p w14:paraId="1ED9E754" w14:textId="7034ECA8" w:rsidR="005F453D" w:rsidRPr="00013750" w:rsidRDefault="005F453D" w:rsidP="00013750">
      <w:pPr>
        <w:rPr>
          <w:rFonts w:cs="Arial"/>
          <w:b/>
          <w:u w:val="single"/>
        </w:rPr>
      </w:pPr>
      <w:r w:rsidRPr="00F85858">
        <w:rPr>
          <w:rFonts w:cs="Arial"/>
          <w:b/>
          <w:u w:val="single"/>
        </w:rPr>
        <w:t>Key Project Deliverables</w:t>
      </w:r>
    </w:p>
    <w:p w14:paraId="3967EBB5" w14:textId="77777777" w:rsidR="00013750" w:rsidRPr="00013750" w:rsidRDefault="00013750" w:rsidP="00013750">
      <w:pPr>
        <w:rPr>
          <w:rFonts w:cs="Arial"/>
          <w:b/>
        </w:rPr>
      </w:pPr>
    </w:p>
    <w:p w14:paraId="288C4660" w14:textId="3E03C823" w:rsidR="005F453D" w:rsidRPr="001F62D5" w:rsidRDefault="005F453D" w:rsidP="00013750">
      <w:pPr>
        <w:rPr>
          <w:rFonts w:cs="Arial"/>
        </w:rPr>
      </w:pPr>
      <w:r w:rsidRPr="001F62D5">
        <w:rPr>
          <w:rFonts w:cs="Arial"/>
        </w:rPr>
        <w:t>The selected search firm shall have extensive experience in performing searches for higher education clients, preferably with specific experience in recruiting for the highest</w:t>
      </w:r>
      <w:r w:rsidR="0018629D" w:rsidRPr="001F62D5">
        <w:rPr>
          <w:rFonts w:cs="Arial"/>
        </w:rPr>
        <w:t>-</w:t>
      </w:r>
      <w:r w:rsidRPr="001F62D5">
        <w:rPr>
          <w:rFonts w:cs="Arial"/>
        </w:rPr>
        <w:t>level executive positions for colleges and universities. The search firm must demonstrate an understanding of higher education search processes and should also have a proven national presence and capability to identify and recruit not only those individuals who may be in the job market, but those who may not be actively searching for a new position.</w:t>
      </w:r>
    </w:p>
    <w:p w14:paraId="2874A7F2" w14:textId="77777777" w:rsidR="005F453D" w:rsidRPr="001F62D5" w:rsidRDefault="005F453D" w:rsidP="00013750">
      <w:pPr>
        <w:rPr>
          <w:rFonts w:cs="Arial"/>
        </w:rPr>
      </w:pPr>
    </w:p>
    <w:p w14:paraId="1E5BA4F1" w14:textId="77777777" w:rsidR="005F453D" w:rsidRPr="001F62D5" w:rsidRDefault="005F453D" w:rsidP="00013750">
      <w:pPr>
        <w:rPr>
          <w:rFonts w:cs="Arial"/>
        </w:rPr>
      </w:pPr>
      <w:r w:rsidRPr="001F62D5">
        <w:rPr>
          <w:rFonts w:cs="Arial"/>
        </w:rPr>
        <w:t>We ask that your proposal include the following information.</w:t>
      </w:r>
    </w:p>
    <w:p w14:paraId="3CD3639A" w14:textId="77777777" w:rsidR="005F453D" w:rsidRPr="001F62D5" w:rsidRDefault="005F453D" w:rsidP="00013750">
      <w:pPr>
        <w:rPr>
          <w:rFonts w:cs="Arial"/>
        </w:rPr>
      </w:pPr>
    </w:p>
    <w:p w14:paraId="14A0F1AD"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A brief description of your firm, including information relating to its organization and management practices.</w:t>
      </w:r>
    </w:p>
    <w:p w14:paraId="7D642E72"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Your firm’s experience with urban research universities, if any.</w:t>
      </w:r>
    </w:p>
    <w:p w14:paraId="0756B8E3" w14:textId="4CE231B9"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 xml:space="preserve">Your firm’s experience with successful placements for </w:t>
      </w:r>
      <w:r w:rsidR="00E3292A" w:rsidRPr="001F62D5">
        <w:rPr>
          <w:rFonts w:ascii="Arial" w:hAnsi="Arial" w:cs="Arial"/>
          <w:sz w:val="20"/>
          <w:szCs w:val="20"/>
        </w:rPr>
        <w:t>positions similar to the one for this RFP</w:t>
      </w:r>
      <w:r w:rsidRPr="001F62D5">
        <w:rPr>
          <w:rFonts w:ascii="Arial" w:hAnsi="Arial" w:cs="Arial"/>
          <w:sz w:val="20"/>
          <w:szCs w:val="20"/>
        </w:rPr>
        <w:t>, and the names of those institutions in which those individuals were placed.</w:t>
      </w:r>
    </w:p>
    <w:p w14:paraId="24FF9E7B"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The name, biography and resume of the lead consultant who would be assigned to work with us, should your firm be successful in obtaining this contract.</w:t>
      </w:r>
    </w:p>
    <w:p w14:paraId="7D6F8921"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An overview of how your firm views the role of the search committee members in the search, and the process you will use to build a pool of qualified candidates.</w:t>
      </w:r>
    </w:p>
    <w:p w14:paraId="3AECBCE3" w14:textId="77777777" w:rsidR="005F453D" w:rsidRPr="001F62D5" w:rsidRDefault="005F453D" w:rsidP="00013750">
      <w:pPr>
        <w:pStyle w:val="ListParagraph"/>
        <w:numPr>
          <w:ilvl w:val="0"/>
          <w:numId w:val="29"/>
        </w:numPr>
        <w:spacing w:after="0" w:line="240" w:lineRule="auto"/>
        <w:jc w:val="both"/>
        <w:rPr>
          <w:rFonts w:ascii="Arial" w:hAnsi="Arial" w:cs="Arial"/>
          <w:sz w:val="20"/>
          <w:szCs w:val="20"/>
        </w:rPr>
      </w:pPr>
      <w:r w:rsidRPr="001F62D5">
        <w:rPr>
          <w:rFonts w:ascii="Arial" w:hAnsi="Arial" w:cs="Arial"/>
          <w:sz w:val="20"/>
          <w:szCs w:val="20"/>
        </w:rPr>
        <w:t>A list of at least three references from clients, including point of contact, company name, address, phone, and email.</w:t>
      </w:r>
    </w:p>
    <w:p w14:paraId="0E525435" w14:textId="77777777" w:rsidR="00013750" w:rsidRPr="001F62D5" w:rsidRDefault="00013750" w:rsidP="00013750">
      <w:pPr>
        <w:rPr>
          <w:rFonts w:cs="Arial"/>
        </w:rPr>
      </w:pPr>
    </w:p>
    <w:p w14:paraId="1E3C50DC" w14:textId="32ED324E" w:rsidR="005F453D" w:rsidRDefault="005F453D" w:rsidP="00013750">
      <w:pPr>
        <w:rPr>
          <w:rFonts w:cs="Arial"/>
        </w:rPr>
      </w:pPr>
      <w:r w:rsidRPr="001F62D5">
        <w:rPr>
          <w:rFonts w:cs="Arial"/>
        </w:rPr>
        <w:t>A schedule of fees.  In addition, an explanation of your billing practice should be provided in case of a failed or incomplete search (i.e., no candidate selected) or the case of a successful candidate who leaves in less than a year</w:t>
      </w:r>
      <w:r w:rsidR="00B658AD">
        <w:rPr>
          <w:rFonts w:cs="Arial"/>
        </w:rPr>
        <w:t>.</w:t>
      </w:r>
    </w:p>
    <w:p w14:paraId="06739F61" w14:textId="77777777" w:rsidR="00013750" w:rsidRDefault="00013750" w:rsidP="00013750">
      <w:pPr>
        <w:rPr>
          <w:rFonts w:cs="Arial"/>
        </w:rPr>
      </w:pPr>
    </w:p>
    <w:p w14:paraId="4526DE9B" w14:textId="77777777" w:rsidR="001669F3" w:rsidRPr="00BB27E9" w:rsidRDefault="001669F3" w:rsidP="00013750">
      <w:pPr>
        <w:rPr>
          <w:rFonts w:cs="Arial"/>
          <w:b/>
          <w:u w:val="single"/>
        </w:rPr>
      </w:pPr>
      <w:r w:rsidRPr="00BB27E9">
        <w:rPr>
          <w:rFonts w:cs="Arial"/>
          <w:b/>
          <w:u w:val="single"/>
        </w:rPr>
        <w:t>General Information</w:t>
      </w:r>
    </w:p>
    <w:p w14:paraId="7F36B786" w14:textId="77777777" w:rsidR="001669F3" w:rsidRPr="00BB27E9" w:rsidRDefault="001669F3" w:rsidP="00013750">
      <w:pPr>
        <w:pStyle w:val="CcList"/>
        <w:spacing w:line="240" w:lineRule="auto"/>
        <w:ind w:left="0" w:firstLine="0"/>
        <w:rPr>
          <w:rFonts w:cs="Arial"/>
          <w:color w:val="000000"/>
        </w:rPr>
      </w:pPr>
    </w:p>
    <w:p w14:paraId="712B7A00" w14:textId="77777777" w:rsidR="001669F3" w:rsidRPr="00BB27E9" w:rsidRDefault="001669F3" w:rsidP="00013750">
      <w:pPr>
        <w:ind w:right="-54"/>
        <w:rPr>
          <w:rFonts w:cs="Arial"/>
        </w:rPr>
      </w:pPr>
      <w:r w:rsidRPr="0041602C">
        <w:rPr>
          <w:rFonts w:cs="Arial"/>
        </w:rPr>
        <w:t xml:space="preserve">The </w:t>
      </w:r>
      <w:r w:rsidR="00513940" w:rsidRPr="0041602C">
        <w:rPr>
          <w:rFonts w:cs="Arial"/>
        </w:rPr>
        <w:t>University</w:t>
      </w:r>
      <w:r w:rsidRPr="0041602C">
        <w:rPr>
          <w:rFonts w:cs="Arial"/>
        </w:rPr>
        <w:t xml:space="preserve"> reserves the rights to accept, reject, modify, and/or negotiate any and all proposals received in conjunction with the </w:t>
      </w:r>
      <w:r w:rsidR="007860FB" w:rsidRPr="0041602C">
        <w:rPr>
          <w:rFonts w:cs="Arial"/>
        </w:rPr>
        <w:t>Request for Proposal</w:t>
      </w:r>
      <w:r w:rsidRPr="0041602C">
        <w:rPr>
          <w:rFonts w:cs="Arial"/>
        </w:rPr>
        <w:t xml:space="preserve">. </w:t>
      </w:r>
      <w:r w:rsidRPr="00BB27E9">
        <w:rPr>
          <w:rFonts w:cs="Arial"/>
        </w:rPr>
        <w:t xml:space="preserve"> It reserves the right to waive any defect or informality in the Proposals on the basis of what it considers to be in its best interests.  Any proposal </w:t>
      </w:r>
      <w:r w:rsidR="00DA0AA9" w:rsidRPr="00BB27E9">
        <w:rPr>
          <w:rFonts w:cs="Arial"/>
        </w:rPr>
        <w:t xml:space="preserve">may be rejected </w:t>
      </w:r>
      <w:r w:rsidRPr="00BB27E9">
        <w:rPr>
          <w:rFonts w:cs="Arial"/>
        </w:rPr>
        <w:t xml:space="preserve">which the </w:t>
      </w:r>
      <w:r w:rsidR="00513940">
        <w:rPr>
          <w:rFonts w:cs="Arial"/>
        </w:rPr>
        <w:t>University</w:t>
      </w:r>
      <w:r w:rsidRPr="00BB27E9">
        <w:rPr>
          <w:rFonts w:cs="Arial"/>
        </w:rPr>
        <w:t xml:space="preserve"> determines to be incomplete, conditional, obscure, or has irregulariti</w:t>
      </w:r>
      <w:r w:rsidR="00DA0AA9">
        <w:rPr>
          <w:rFonts w:cs="Arial"/>
        </w:rPr>
        <w:t>es of any kind</w:t>
      </w:r>
      <w:r w:rsidRPr="00BB27E9">
        <w:rPr>
          <w:rFonts w:cs="Arial"/>
        </w:rPr>
        <w:t>.</w:t>
      </w:r>
    </w:p>
    <w:p w14:paraId="2BF4489D" w14:textId="77777777" w:rsidR="001669F3" w:rsidRPr="00BB27E9" w:rsidRDefault="001669F3" w:rsidP="00013750">
      <w:pPr>
        <w:ind w:left="1260" w:right="-54" w:hanging="540"/>
        <w:rPr>
          <w:rFonts w:cs="Arial"/>
        </w:rPr>
      </w:pPr>
    </w:p>
    <w:p w14:paraId="55927731" w14:textId="4DBA98B5" w:rsidR="001669F3" w:rsidRPr="00BB27E9" w:rsidRDefault="001669F3" w:rsidP="00013750">
      <w:pPr>
        <w:pStyle w:val="BodyText3"/>
        <w:spacing w:after="0"/>
        <w:ind w:right="-54"/>
        <w:jc w:val="both"/>
        <w:rPr>
          <w:rFonts w:ascii="Arial" w:hAnsi="Arial" w:cs="Arial"/>
          <w:sz w:val="20"/>
          <w:szCs w:val="20"/>
        </w:rPr>
      </w:pPr>
      <w:r w:rsidRPr="00BB27E9">
        <w:rPr>
          <w:rFonts w:ascii="Arial" w:hAnsi="Arial" w:cs="Arial"/>
          <w:sz w:val="20"/>
          <w:szCs w:val="20"/>
        </w:rPr>
        <w:lastRenderedPageBreak/>
        <w:t xml:space="preserve">This Request for </w:t>
      </w:r>
      <w:r w:rsidR="007860FB">
        <w:rPr>
          <w:rFonts w:ascii="Arial" w:hAnsi="Arial" w:cs="Arial"/>
          <w:sz w:val="20"/>
          <w:szCs w:val="20"/>
        </w:rPr>
        <w:t>Proposal</w:t>
      </w:r>
      <w:r w:rsidRPr="00BB27E9">
        <w:rPr>
          <w:rFonts w:ascii="Arial" w:hAnsi="Arial" w:cs="Arial"/>
          <w:sz w:val="20"/>
          <w:szCs w:val="20"/>
        </w:rPr>
        <w:t xml:space="preserve"> (RF</w:t>
      </w:r>
      <w:r w:rsidR="007860FB">
        <w:rPr>
          <w:rFonts w:ascii="Arial" w:hAnsi="Arial" w:cs="Arial"/>
          <w:sz w:val="20"/>
          <w:szCs w:val="20"/>
        </w:rPr>
        <w:t>P</w:t>
      </w:r>
      <w:r w:rsidRPr="00BB27E9">
        <w:rPr>
          <w:rFonts w:ascii="Arial" w:hAnsi="Arial" w:cs="Arial"/>
          <w:sz w:val="20"/>
          <w:szCs w:val="20"/>
        </w:rPr>
        <w:t xml:space="preserve">) in no manner obligates the </w:t>
      </w:r>
      <w:r w:rsidR="00513940">
        <w:rPr>
          <w:rFonts w:ascii="Arial" w:hAnsi="Arial" w:cs="Arial"/>
          <w:sz w:val="20"/>
          <w:szCs w:val="20"/>
        </w:rPr>
        <w:t>University</w:t>
      </w:r>
      <w:r w:rsidRPr="00BB27E9">
        <w:rPr>
          <w:rFonts w:ascii="Arial" w:hAnsi="Arial" w:cs="Arial"/>
          <w:sz w:val="20"/>
          <w:szCs w:val="20"/>
        </w:rPr>
        <w:t xml:space="preserve"> to the eventual purchase of any services described, implied, or which may be proposed, until confirmed by written agreement, and may be terminated by the </w:t>
      </w:r>
      <w:r w:rsidR="00513940">
        <w:rPr>
          <w:rFonts w:ascii="Arial" w:hAnsi="Arial" w:cs="Arial"/>
          <w:sz w:val="20"/>
          <w:szCs w:val="20"/>
        </w:rPr>
        <w:t>University</w:t>
      </w:r>
      <w:r w:rsidRPr="00BB27E9">
        <w:rPr>
          <w:rFonts w:ascii="Arial" w:hAnsi="Arial" w:cs="Arial"/>
          <w:sz w:val="20"/>
          <w:szCs w:val="20"/>
        </w:rPr>
        <w:t xml:space="preserve"> without penalty or obligation at any time prior to the signing of an Agreement or Purchase Order.</w:t>
      </w:r>
    </w:p>
    <w:p w14:paraId="6EF36991" w14:textId="77777777" w:rsidR="001669F3" w:rsidRPr="00BB27E9" w:rsidRDefault="001669F3" w:rsidP="00013750">
      <w:pPr>
        <w:pStyle w:val="CcList"/>
        <w:spacing w:line="240" w:lineRule="auto"/>
        <w:ind w:left="0" w:firstLine="0"/>
        <w:rPr>
          <w:rFonts w:cs="Arial"/>
          <w:color w:val="000000"/>
        </w:rPr>
      </w:pPr>
    </w:p>
    <w:p w14:paraId="0B25C68E" w14:textId="77777777" w:rsidR="001669F3" w:rsidRPr="00BB27E9" w:rsidRDefault="00EE783B" w:rsidP="00013750">
      <w:pPr>
        <w:rPr>
          <w:rFonts w:cs="Arial"/>
        </w:rPr>
      </w:pPr>
      <w:r>
        <w:rPr>
          <w:rFonts w:cs="Arial"/>
        </w:rPr>
        <w:t>Proposals</w:t>
      </w:r>
      <w:r w:rsidR="001669F3" w:rsidRPr="00BB27E9">
        <w:rPr>
          <w:rFonts w:cs="Arial"/>
        </w:rPr>
        <w:t xml:space="preserve"> are subject to public review after the contracts have been awarded.  </w:t>
      </w:r>
      <w:r w:rsidR="00513940">
        <w:rPr>
          <w:rFonts w:cs="Arial"/>
        </w:rPr>
        <w:t>Firms</w:t>
      </w:r>
      <w:r w:rsidR="001669F3" w:rsidRPr="00BB27E9">
        <w:rPr>
          <w:rFonts w:cs="Arial"/>
        </w:rPr>
        <w:t xml:space="preserve"> responding to this </w:t>
      </w:r>
      <w:r w:rsidR="007860FB">
        <w:rPr>
          <w:rFonts w:cs="Arial"/>
        </w:rPr>
        <w:t>RFP</w:t>
      </w:r>
      <w:r w:rsidR="001669F3" w:rsidRPr="00BB27E9">
        <w:rPr>
          <w:rFonts w:cs="Arial"/>
        </w:rPr>
        <w:t xml:space="preserve"> are cautioned not to include any proprietary information as part of their Proposal unless such proprietary information is carefully identified as such in writing, and the </w:t>
      </w:r>
      <w:r w:rsidR="00513940">
        <w:rPr>
          <w:rFonts w:cs="Arial"/>
        </w:rPr>
        <w:t>University</w:t>
      </w:r>
      <w:r w:rsidR="001669F3" w:rsidRPr="00BB27E9">
        <w:rPr>
          <w:rFonts w:cs="Arial"/>
        </w:rPr>
        <w:t xml:space="preserve"> accepts, in writing, the information as proprietary.</w:t>
      </w:r>
    </w:p>
    <w:p w14:paraId="433EF833" w14:textId="77777777" w:rsidR="001669F3" w:rsidRPr="00BB27E9" w:rsidRDefault="001669F3" w:rsidP="00013750">
      <w:pPr>
        <w:pStyle w:val="CcList"/>
        <w:spacing w:line="240" w:lineRule="auto"/>
        <w:ind w:left="0" w:firstLine="0"/>
        <w:rPr>
          <w:rFonts w:cs="Arial"/>
          <w:color w:val="000000"/>
        </w:rPr>
      </w:pPr>
    </w:p>
    <w:p w14:paraId="61C4825C" w14:textId="758FC733" w:rsidR="001669F3" w:rsidRPr="00762088" w:rsidRDefault="001669F3" w:rsidP="00013750">
      <w:pPr>
        <w:pStyle w:val="CcList"/>
        <w:spacing w:line="240" w:lineRule="auto"/>
        <w:ind w:left="0" w:firstLine="0"/>
        <w:rPr>
          <w:rFonts w:cs="Arial"/>
          <w:b/>
          <w:snapToGrid w:val="0"/>
        </w:rPr>
      </w:pPr>
      <w:r w:rsidRPr="00762088">
        <w:rPr>
          <w:rFonts w:cs="Arial"/>
        </w:rPr>
        <w:t>If you have any questions regarding this bid, please contact me</w:t>
      </w:r>
      <w:r w:rsidRPr="00762088">
        <w:rPr>
          <w:rFonts w:cs="Arial"/>
          <w:b/>
        </w:rPr>
        <w:t xml:space="preserve"> </w:t>
      </w:r>
      <w:r w:rsidRPr="00762088">
        <w:rPr>
          <w:rFonts w:cs="Arial"/>
        </w:rPr>
        <w:t xml:space="preserve">by email at </w:t>
      </w:r>
      <w:r w:rsidR="0041602C">
        <w:rPr>
          <w:rFonts w:cs="Arial"/>
          <w:b/>
        </w:rPr>
        <w:t>ken-doherty@wayne.edu</w:t>
      </w:r>
      <w:r w:rsidR="00B658AD">
        <w:rPr>
          <w:rFonts w:cs="Arial"/>
          <w:b/>
          <w:snapToGrid w:val="0"/>
        </w:rPr>
        <w:t>.</w:t>
      </w:r>
      <w:r w:rsidR="00DD7F17" w:rsidRPr="00762088">
        <w:rPr>
          <w:rFonts w:cs="Arial"/>
          <w:b/>
          <w:snapToGrid w:val="0"/>
        </w:rPr>
        <w:t xml:space="preserve"> </w:t>
      </w:r>
    </w:p>
    <w:p w14:paraId="3EE391DF" w14:textId="77777777" w:rsidR="00BB27E9" w:rsidRPr="00762088" w:rsidRDefault="00BB27E9" w:rsidP="00013750">
      <w:pPr>
        <w:pStyle w:val="CcList"/>
        <w:spacing w:line="240" w:lineRule="auto"/>
        <w:ind w:left="0" w:firstLine="0"/>
        <w:rPr>
          <w:rFonts w:cs="Arial"/>
          <w:color w:val="000000"/>
        </w:rPr>
      </w:pPr>
    </w:p>
    <w:p w14:paraId="3B5FF54C" w14:textId="2A9140F2" w:rsidR="0039739B" w:rsidRPr="00762088" w:rsidRDefault="0039739B" w:rsidP="00013750">
      <w:pPr>
        <w:tabs>
          <w:tab w:val="left" w:pos="1080"/>
          <w:tab w:val="left" w:pos="6930"/>
        </w:tabs>
        <w:rPr>
          <w:rFonts w:cs="Arial"/>
          <w:b/>
        </w:rPr>
      </w:pPr>
      <w:r w:rsidRPr="00762088">
        <w:rPr>
          <w:rFonts w:cs="Arial"/>
          <w:b/>
        </w:rPr>
        <w:t xml:space="preserve">Please respond to this request by </w:t>
      </w:r>
      <w:r w:rsidR="00396693" w:rsidRPr="00762088">
        <w:rPr>
          <w:rFonts w:cs="Arial"/>
          <w:b/>
        </w:rPr>
        <w:t>2:00</w:t>
      </w:r>
      <w:r w:rsidR="00EB30DE" w:rsidRPr="00762088">
        <w:rPr>
          <w:rFonts w:cs="Arial"/>
          <w:b/>
        </w:rPr>
        <w:t xml:space="preserve"> p.m</w:t>
      </w:r>
      <w:r w:rsidRPr="00762088">
        <w:rPr>
          <w:rFonts w:cs="Arial"/>
          <w:b/>
        </w:rPr>
        <w:t xml:space="preserve">. E.D.T. on </w:t>
      </w:r>
      <w:r w:rsidR="00DD77B5">
        <w:rPr>
          <w:rFonts w:cs="Arial"/>
          <w:b/>
        </w:rPr>
        <w:t>September 01</w:t>
      </w:r>
      <w:r w:rsidR="00726E58">
        <w:rPr>
          <w:rFonts w:cs="Arial"/>
          <w:b/>
        </w:rPr>
        <w:t>, 2023</w:t>
      </w:r>
      <w:r w:rsidR="001F62D5" w:rsidRPr="00762088">
        <w:rPr>
          <w:rFonts w:cs="Arial"/>
          <w:b/>
        </w:rPr>
        <w:t>,</w:t>
      </w:r>
      <w:r w:rsidRPr="00762088">
        <w:rPr>
          <w:rFonts w:cs="Arial"/>
          <w:b/>
        </w:rPr>
        <w:t xml:space="preserve"> </w:t>
      </w:r>
      <w:r w:rsidRPr="00762088">
        <w:rPr>
          <w:rFonts w:cs="Arial"/>
        </w:rPr>
        <w:t>as follows:</w:t>
      </w:r>
    </w:p>
    <w:p w14:paraId="6B5243EA" w14:textId="2A846587" w:rsidR="0039739B" w:rsidRPr="00762088" w:rsidRDefault="0039739B" w:rsidP="001F62D5">
      <w:pPr>
        <w:tabs>
          <w:tab w:val="left" w:pos="1080"/>
          <w:tab w:val="left" w:pos="6930"/>
        </w:tabs>
        <w:rPr>
          <w:rFonts w:cs="Arial"/>
          <w:b/>
        </w:rPr>
      </w:pPr>
    </w:p>
    <w:p w14:paraId="4E046A02" w14:textId="77777777" w:rsidR="00B55B06" w:rsidRPr="00762088" w:rsidRDefault="00B55B06" w:rsidP="00C47586">
      <w:pPr>
        <w:tabs>
          <w:tab w:val="left" w:pos="6930"/>
        </w:tabs>
        <w:ind w:left="2880"/>
        <w:rPr>
          <w:rFonts w:cs="Arial"/>
        </w:rPr>
      </w:pPr>
      <w:r w:rsidRPr="00762088">
        <w:rPr>
          <w:rFonts w:cs="Arial"/>
        </w:rPr>
        <w:t>Wayne State University</w:t>
      </w:r>
    </w:p>
    <w:p w14:paraId="1A63AE43" w14:textId="7983848F" w:rsidR="00B55B06" w:rsidRDefault="00B55B06" w:rsidP="00C47586">
      <w:pPr>
        <w:tabs>
          <w:tab w:val="left" w:pos="6930"/>
        </w:tabs>
        <w:ind w:left="2880"/>
        <w:rPr>
          <w:rFonts w:cs="Arial"/>
        </w:rPr>
      </w:pPr>
      <w:r w:rsidRPr="00762088">
        <w:rPr>
          <w:rFonts w:cs="Arial"/>
        </w:rPr>
        <w:t xml:space="preserve">Attn.:  </w:t>
      </w:r>
      <w:r w:rsidR="00726E58">
        <w:rPr>
          <w:rFonts w:cs="Arial"/>
        </w:rPr>
        <w:t>Kenneth Doherty</w:t>
      </w:r>
    </w:p>
    <w:p w14:paraId="7D210A84" w14:textId="2BA9F5D4" w:rsidR="00B55B06" w:rsidRDefault="00B55B06" w:rsidP="00C47586">
      <w:pPr>
        <w:tabs>
          <w:tab w:val="left" w:pos="6930"/>
        </w:tabs>
        <w:ind w:left="2880"/>
        <w:rPr>
          <w:rFonts w:cs="Arial"/>
        </w:rPr>
      </w:pPr>
      <w:r>
        <w:rPr>
          <w:rFonts w:cs="Arial"/>
        </w:rPr>
        <w:t>Online Submission Link:</w:t>
      </w:r>
    </w:p>
    <w:p w14:paraId="6BFB9DEA" w14:textId="02C75639" w:rsidR="00DF681C" w:rsidRDefault="00FB63B3" w:rsidP="00C47586">
      <w:pPr>
        <w:ind w:left="2880"/>
        <w:rPr>
          <w:rFonts w:cs="Arial"/>
        </w:rPr>
      </w:pPr>
      <w:hyperlink r:id="rId12" w:history="1">
        <w:r w:rsidR="00726E58" w:rsidRPr="00822E9F">
          <w:rPr>
            <w:rStyle w:val="Hyperlink"/>
          </w:rPr>
          <w:t>https://forms.wayne.edu/64e34928c7016</w:t>
        </w:r>
      </w:hyperlink>
    </w:p>
    <w:p w14:paraId="4B6586D5" w14:textId="77777777" w:rsidR="00CA2956" w:rsidRPr="00EE783B" w:rsidRDefault="00CA2956" w:rsidP="00C47586">
      <w:pPr>
        <w:rPr>
          <w:rFonts w:cs="Arial"/>
          <w:b/>
          <w:u w:val="single"/>
        </w:rPr>
      </w:pPr>
    </w:p>
    <w:p w14:paraId="58951784" w14:textId="4FAF54D5" w:rsidR="007A1A6F" w:rsidRPr="00C81DA0" w:rsidRDefault="0041602C" w:rsidP="007A1A6F">
      <w:pPr>
        <w:rPr>
          <w:rFonts w:cs="Arial"/>
          <w:b/>
          <w:u w:val="single"/>
        </w:rPr>
      </w:pPr>
      <w:r w:rsidRPr="0041602C">
        <w:rPr>
          <w:rFonts w:cs="Arial"/>
          <w:b/>
          <w:u w:val="single"/>
        </w:rPr>
        <w:t>Position Purpose</w:t>
      </w:r>
    </w:p>
    <w:p w14:paraId="6AB4075B" w14:textId="77777777" w:rsidR="007A1A6F" w:rsidRPr="00C81DA0" w:rsidRDefault="007A1A6F" w:rsidP="007A1A6F">
      <w:pPr>
        <w:rPr>
          <w:rFonts w:cs="Arial"/>
          <w:b/>
          <w:u w:val="single"/>
        </w:rPr>
      </w:pPr>
    </w:p>
    <w:p w14:paraId="178B1730" w14:textId="1D69F557" w:rsidR="007A1A6F" w:rsidRPr="0041602C" w:rsidRDefault="00726E58" w:rsidP="007A1A6F">
      <w:pPr>
        <w:jc w:val="center"/>
        <w:rPr>
          <w:rFonts w:eastAsia="Arial Unicode MS" w:cs="Arial"/>
          <w:b/>
        </w:rPr>
      </w:pPr>
      <w:r w:rsidRPr="0041602C">
        <w:rPr>
          <w:rFonts w:cs="Arial"/>
          <w:b/>
          <w:bCs/>
        </w:rPr>
        <w:t>Associate Dean for Research for the College of Nursing</w:t>
      </w:r>
    </w:p>
    <w:p w14:paraId="4E0539D8" w14:textId="397E82D1" w:rsidR="007A1A6F" w:rsidRPr="0041602C" w:rsidRDefault="007A1A6F" w:rsidP="007A1A6F">
      <w:pPr>
        <w:rPr>
          <w:rFonts w:cs="Arial"/>
        </w:rPr>
      </w:pPr>
    </w:p>
    <w:p w14:paraId="28B52A54" w14:textId="77777777" w:rsidR="0041602C" w:rsidRPr="0041602C" w:rsidRDefault="0041602C" w:rsidP="0041602C">
      <w:pPr>
        <w:rPr>
          <w:rFonts w:cs="Arial"/>
        </w:rPr>
      </w:pPr>
      <w:r w:rsidRPr="0041602C">
        <w:rPr>
          <w:rFonts w:cs="Arial"/>
        </w:rPr>
        <w:t>Provide leadership, plan and monitor the research programs of the College of Nursing.  Direct and promote activities to meet established College of Nursing goals and objectives.  Provide a climate which promotes individual and group research development and fosters collaborative effort.</w:t>
      </w:r>
    </w:p>
    <w:p w14:paraId="4925B37A" w14:textId="77777777" w:rsidR="0041602C" w:rsidRPr="0041602C" w:rsidRDefault="0041602C" w:rsidP="0041602C">
      <w:pPr>
        <w:rPr>
          <w:rFonts w:cs="Arial"/>
          <w:b/>
        </w:rPr>
      </w:pPr>
    </w:p>
    <w:p w14:paraId="46633CCA" w14:textId="77777777" w:rsidR="0041602C" w:rsidRPr="0041602C" w:rsidRDefault="0041602C" w:rsidP="0041602C">
      <w:pPr>
        <w:rPr>
          <w:rFonts w:cs="Arial"/>
          <w:b/>
        </w:rPr>
      </w:pPr>
      <w:r w:rsidRPr="0041602C">
        <w:rPr>
          <w:rFonts w:cs="Arial"/>
          <w:b/>
        </w:rPr>
        <w:t>Major Duties and Responsibilities:</w:t>
      </w:r>
    </w:p>
    <w:p w14:paraId="681FF9AE"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 xml:space="preserve">Provide leadership and facilitate research development;  </w:t>
      </w:r>
    </w:p>
    <w:p w14:paraId="2DBA826C"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Implement policies and procedures designed to support and contribute to the achievement of the research mission of the College;</w:t>
      </w:r>
    </w:p>
    <w:p w14:paraId="672A2686"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Review and evaluate the College’s research productivity;</w:t>
      </w:r>
    </w:p>
    <w:p w14:paraId="5714D2D9"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Maintain research productivity consistent with the College and University goals;</w:t>
      </w:r>
    </w:p>
    <w:p w14:paraId="54E9A573"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Act in leadership capacity working with faculty, students, staff and outside organizations to develop and promote understanding and support for research programs;</w:t>
      </w:r>
    </w:p>
    <w:p w14:paraId="227D05B8"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Disseminate information regarding program policies and procedures;</w:t>
      </w:r>
    </w:p>
    <w:p w14:paraId="31512EA0"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Actively participate in committees and task forces, maintain professional memberships and attend regional and national meetings to represent the interests of the College and maintain awareness of current and future directions in education;</w:t>
      </w:r>
    </w:p>
    <w:p w14:paraId="12766E3E"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Maintain awareness of current funding opportunities, funders’ strategic priorities and promote faculty research efforts directed to contemporary research priorities;</w:t>
      </w:r>
    </w:p>
    <w:p w14:paraId="64700A40"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Seek external funding for proposed programs;</w:t>
      </w:r>
    </w:p>
    <w:p w14:paraId="39462F43"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Provide reports and information regarding program participants and activities;</w:t>
      </w:r>
    </w:p>
    <w:p w14:paraId="548FFA66"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Serve as a role model for faculty and students through ongoing research and teaching activities;</w:t>
      </w:r>
    </w:p>
    <w:p w14:paraId="32860BD3"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Control, direct, manage and evaluate the resources of the Office of Health Research;</w:t>
      </w:r>
    </w:p>
    <w:p w14:paraId="5B805F4A"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Demonstrate the communication and leadership skills necessary to cultivate an environment of excellence and collaboration to augment the college’s academic, research, clinical and service endeavors;</w:t>
      </w:r>
    </w:p>
    <w:p w14:paraId="66D47837"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Demonstrate the understanding of the management issues in a highly complex academic environment;</w:t>
      </w:r>
    </w:p>
    <w:p w14:paraId="0014CA20"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Demonstrate senior-level leadership skills, including strategic partnership, negotiation and change management skills;</w:t>
      </w:r>
    </w:p>
    <w:p w14:paraId="389ACF91"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Demonstrate a high level of diplomacy and establish a culture of integrity; and</w:t>
      </w:r>
    </w:p>
    <w:p w14:paraId="2619D262" w14:textId="77777777" w:rsidR="0041602C" w:rsidRPr="0041602C" w:rsidRDefault="0041602C" w:rsidP="0041602C">
      <w:pPr>
        <w:pStyle w:val="ListParagraph"/>
        <w:numPr>
          <w:ilvl w:val="0"/>
          <w:numId w:val="34"/>
        </w:numPr>
        <w:spacing w:after="160" w:line="259" w:lineRule="auto"/>
        <w:rPr>
          <w:rFonts w:ascii="Arial" w:hAnsi="Arial" w:cs="Arial"/>
          <w:sz w:val="20"/>
          <w:szCs w:val="20"/>
        </w:rPr>
      </w:pPr>
      <w:r w:rsidRPr="0041602C">
        <w:rPr>
          <w:rFonts w:ascii="Arial" w:hAnsi="Arial" w:cs="Arial"/>
          <w:sz w:val="20"/>
          <w:szCs w:val="20"/>
        </w:rPr>
        <w:t>Perform related work as assigned.</w:t>
      </w:r>
    </w:p>
    <w:p w14:paraId="47A8BF82" w14:textId="77777777" w:rsidR="0041602C" w:rsidRPr="0041602C" w:rsidRDefault="0041602C" w:rsidP="0041602C">
      <w:pPr>
        <w:rPr>
          <w:rFonts w:cs="Arial"/>
          <w:b/>
        </w:rPr>
      </w:pPr>
    </w:p>
    <w:p w14:paraId="2FC7CA20" w14:textId="77777777" w:rsidR="0041602C" w:rsidRPr="0041602C" w:rsidRDefault="0041602C" w:rsidP="0041602C">
      <w:pPr>
        <w:rPr>
          <w:rFonts w:cs="Arial"/>
          <w:b/>
        </w:rPr>
      </w:pPr>
    </w:p>
    <w:p w14:paraId="1EA1F6AF" w14:textId="77777777" w:rsidR="0041602C" w:rsidRPr="0041602C" w:rsidRDefault="0041602C" w:rsidP="0041602C">
      <w:pPr>
        <w:rPr>
          <w:rFonts w:cs="Arial"/>
          <w:b/>
        </w:rPr>
      </w:pPr>
    </w:p>
    <w:p w14:paraId="46814EDF" w14:textId="77777777" w:rsidR="0041602C" w:rsidRPr="0041602C" w:rsidRDefault="0041602C" w:rsidP="0041602C">
      <w:pPr>
        <w:rPr>
          <w:rFonts w:cs="Arial"/>
          <w:b/>
        </w:rPr>
      </w:pPr>
      <w:r w:rsidRPr="0041602C">
        <w:rPr>
          <w:rFonts w:cs="Arial"/>
          <w:b/>
        </w:rPr>
        <w:t>Qualifications:</w:t>
      </w:r>
    </w:p>
    <w:p w14:paraId="69BB9CCC" w14:textId="77777777" w:rsidR="0041602C" w:rsidRPr="00F6656E" w:rsidRDefault="0041602C" w:rsidP="00F6656E">
      <w:pPr>
        <w:pStyle w:val="ListParagraph"/>
        <w:numPr>
          <w:ilvl w:val="0"/>
          <w:numId w:val="34"/>
        </w:numPr>
        <w:spacing w:after="160" w:line="259" w:lineRule="auto"/>
        <w:rPr>
          <w:rFonts w:ascii="Arial" w:hAnsi="Arial" w:cs="Arial"/>
          <w:sz w:val="20"/>
          <w:szCs w:val="20"/>
        </w:rPr>
      </w:pPr>
      <w:r w:rsidRPr="00F6656E">
        <w:rPr>
          <w:rFonts w:ascii="Arial" w:hAnsi="Arial" w:cs="Arial"/>
          <w:sz w:val="20"/>
          <w:szCs w:val="20"/>
        </w:rPr>
        <w:t>Licensure in the State of Michigan, as a Registered Nurse</w:t>
      </w:r>
    </w:p>
    <w:p w14:paraId="5D7B2B81" w14:textId="77777777" w:rsidR="0041602C" w:rsidRPr="00F6656E" w:rsidRDefault="0041602C" w:rsidP="00F6656E">
      <w:pPr>
        <w:pStyle w:val="ListParagraph"/>
        <w:numPr>
          <w:ilvl w:val="0"/>
          <w:numId w:val="34"/>
        </w:numPr>
        <w:spacing w:after="160" w:line="259" w:lineRule="auto"/>
        <w:rPr>
          <w:rFonts w:ascii="Arial" w:hAnsi="Arial" w:cs="Arial"/>
          <w:sz w:val="20"/>
          <w:szCs w:val="20"/>
        </w:rPr>
      </w:pPr>
      <w:r w:rsidRPr="00F6656E">
        <w:rPr>
          <w:rFonts w:ascii="Arial" w:hAnsi="Arial" w:cs="Arial"/>
          <w:sz w:val="20"/>
          <w:szCs w:val="20"/>
        </w:rPr>
        <w:t>An earned Ph.D. in Nursing or related discipline</w:t>
      </w:r>
    </w:p>
    <w:p w14:paraId="5940D532" w14:textId="77777777" w:rsidR="0041602C" w:rsidRPr="00F6656E" w:rsidRDefault="0041602C" w:rsidP="00F6656E">
      <w:pPr>
        <w:pStyle w:val="ListParagraph"/>
        <w:numPr>
          <w:ilvl w:val="0"/>
          <w:numId w:val="34"/>
        </w:numPr>
        <w:spacing w:after="160" w:line="259" w:lineRule="auto"/>
        <w:rPr>
          <w:rFonts w:ascii="Arial" w:hAnsi="Arial" w:cs="Arial"/>
          <w:sz w:val="20"/>
          <w:szCs w:val="20"/>
        </w:rPr>
      </w:pPr>
      <w:r w:rsidRPr="00F6656E">
        <w:rPr>
          <w:rFonts w:ascii="Arial" w:hAnsi="Arial" w:cs="Arial"/>
          <w:sz w:val="20"/>
          <w:szCs w:val="20"/>
        </w:rPr>
        <w:t xml:space="preserve">A CV commensurate with appointment at senior faculty rank with tenure at Wayne State University. </w:t>
      </w:r>
    </w:p>
    <w:p w14:paraId="273FB722" w14:textId="77777777" w:rsidR="0041602C" w:rsidRPr="00F6656E" w:rsidRDefault="0041602C" w:rsidP="00F6656E">
      <w:pPr>
        <w:pStyle w:val="ListParagraph"/>
        <w:numPr>
          <w:ilvl w:val="0"/>
          <w:numId w:val="34"/>
        </w:numPr>
        <w:spacing w:after="160" w:line="259" w:lineRule="auto"/>
        <w:rPr>
          <w:rFonts w:ascii="Arial" w:hAnsi="Arial" w:cs="Arial"/>
          <w:sz w:val="20"/>
          <w:szCs w:val="20"/>
        </w:rPr>
      </w:pPr>
      <w:r w:rsidRPr="00F6656E">
        <w:rPr>
          <w:rFonts w:ascii="Arial" w:hAnsi="Arial" w:cs="Arial"/>
          <w:sz w:val="20"/>
          <w:szCs w:val="20"/>
        </w:rPr>
        <w:t>Research experience, with experience as principal investigator of externally funded projects.</w:t>
      </w:r>
    </w:p>
    <w:p w14:paraId="52615044" w14:textId="77777777" w:rsidR="0041602C" w:rsidRPr="00F6656E" w:rsidRDefault="0041602C" w:rsidP="00F6656E">
      <w:pPr>
        <w:pStyle w:val="ListParagraph"/>
        <w:numPr>
          <w:ilvl w:val="0"/>
          <w:numId w:val="34"/>
        </w:numPr>
        <w:spacing w:after="160" w:line="259" w:lineRule="auto"/>
        <w:rPr>
          <w:rFonts w:ascii="Arial" w:hAnsi="Arial" w:cs="Arial"/>
          <w:sz w:val="20"/>
          <w:szCs w:val="20"/>
        </w:rPr>
      </w:pPr>
      <w:r w:rsidRPr="00F6656E">
        <w:rPr>
          <w:rFonts w:ascii="Arial" w:hAnsi="Arial" w:cs="Arial"/>
          <w:sz w:val="20"/>
          <w:szCs w:val="20"/>
        </w:rPr>
        <w:t xml:space="preserve">Graduate teaching experience in a </w:t>
      </w:r>
      <w:proofErr w:type="gramStart"/>
      <w:r w:rsidRPr="00F6656E">
        <w:rPr>
          <w:rFonts w:ascii="Arial" w:hAnsi="Arial" w:cs="Arial"/>
          <w:sz w:val="20"/>
          <w:szCs w:val="20"/>
        </w:rPr>
        <w:t>research intensive</w:t>
      </w:r>
      <w:proofErr w:type="gramEnd"/>
      <w:r w:rsidRPr="00F6656E">
        <w:rPr>
          <w:rFonts w:ascii="Arial" w:hAnsi="Arial" w:cs="Arial"/>
          <w:sz w:val="20"/>
          <w:szCs w:val="20"/>
        </w:rPr>
        <w:t xml:space="preserve"> university setting.</w:t>
      </w:r>
    </w:p>
    <w:p w14:paraId="7A513464" w14:textId="77777777" w:rsidR="0041602C" w:rsidRPr="00F6656E" w:rsidRDefault="0041602C" w:rsidP="00F6656E">
      <w:pPr>
        <w:pStyle w:val="ListParagraph"/>
        <w:numPr>
          <w:ilvl w:val="0"/>
          <w:numId w:val="34"/>
        </w:numPr>
        <w:spacing w:after="160" w:line="259" w:lineRule="auto"/>
        <w:rPr>
          <w:rFonts w:ascii="Arial" w:hAnsi="Arial" w:cs="Arial"/>
          <w:sz w:val="20"/>
          <w:szCs w:val="20"/>
        </w:rPr>
      </w:pPr>
      <w:r w:rsidRPr="00F6656E">
        <w:rPr>
          <w:rFonts w:ascii="Arial" w:hAnsi="Arial" w:cs="Arial"/>
          <w:sz w:val="20"/>
          <w:szCs w:val="20"/>
        </w:rPr>
        <w:t xml:space="preserve">Demonstrated leadership skills.  </w:t>
      </w:r>
    </w:p>
    <w:p w14:paraId="1853CB8E" w14:textId="77777777" w:rsidR="0041602C" w:rsidRPr="00F6656E" w:rsidRDefault="0041602C" w:rsidP="00F6656E">
      <w:pPr>
        <w:pStyle w:val="ListParagraph"/>
        <w:numPr>
          <w:ilvl w:val="0"/>
          <w:numId w:val="34"/>
        </w:numPr>
        <w:spacing w:after="160" w:line="259" w:lineRule="auto"/>
        <w:rPr>
          <w:rFonts w:ascii="Arial" w:hAnsi="Arial" w:cs="Arial"/>
          <w:sz w:val="20"/>
          <w:szCs w:val="20"/>
        </w:rPr>
      </w:pPr>
      <w:r w:rsidRPr="00F6656E">
        <w:rPr>
          <w:rFonts w:ascii="Arial" w:hAnsi="Arial" w:cs="Arial"/>
          <w:sz w:val="20"/>
          <w:szCs w:val="20"/>
        </w:rPr>
        <w:t>Ability to instill confidence in others.</w:t>
      </w:r>
    </w:p>
    <w:p w14:paraId="7ABE33A6" w14:textId="33D452CA" w:rsidR="00A165AF" w:rsidRPr="00F6656E" w:rsidRDefault="0041602C" w:rsidP="00A165AF">
      <w:pPr>
        <w:pStyle w:val="ListParagraph"/>
        <w:numPr>
          <w:ilvl w:val="0"/>
          <w:numId w:val="34"/>
        </w:numPr>
        <w:spacing w:after="160" w:line="259" w:lineRule="auto"/>
        <w:rPr>
          <w:rFonts w:ascii="Arial" w:hAnsi="Arial" w:cs="Arial"/>
          <w:sz w:val="20"/>
          <w:szCs w:val="20"/>
        </w:rPr>
      </w:pPr>
      <w:r w:rsidRPr="00F6656E">
        <w:rPr>
          <w:rFonts w:ascii="Arial" w:hAnsi="Arial" w:cs="Arial"/>
          <w:sz w:val="20"/>
          <w:szCs w:val="20"/>
        </w:rPr>
        <w:t>Previous experience as an academic administrator preferred.</w:t>
      </w:r>
    </w:p>
    <w:p w14:paraId="6DD05BAA" w14:textId="77777777" w:rsidR="00A165AF" w:rsidRDefault="00A165AF" w:rsidP="00A165AF"/>
    <w:p w14:paraId="6BD3CCEC" w14:textId="77777777" w:rsidR="00F6656E" w:rsidRPr="007E431D" w:rsidRDefault="00F6656E" w:rsidP="00F6656E">
      <w:pPr>
        <w:rPr>
          <w:rFonts w:cs="Arial"/>
          <w:b/>
        </w:rPr>
      </w:pPr>
      <w:r w:rsidRPr="007E431D">
        <w:rPr>
          <w:rFonts w:cs="Arial"/>
          <w:b/>
        </w:rPr>
        <w:t>About the College of Nursing</w:t>
      </w:r>
    </w:p>
    <w:p w14:paraId="376972BF" w14:textId="77777777" w:rsidR="00F6656E" w:rsidRPr="00D253A5" w:rsidRDefault="00F6656E" w:rsidP="00F6656E">
      <w:pPr>
        <w:rPr>
          <w:rFonts w:cs="Arial"/>
        </w:rPr>
      </w:pPr>
    </w:p>
    <w:p w14:paraId="6363CA59" w14:textId="77777777" w:rsidR="00F6656E" w:rsidRDefault="00F6656E" w:rsidP="00F6656E">
      <w:pPr>
        <w:rPr>
          <w:rFonts w:cs="Arial"/>
        </w:rPr>
      </w:pPr>
      <w:r w:rsidRPr="00D253A5">
        <w:rPr>
          <w:rFonts w:cs="Arial"/>
        </w:rPr>
        <w:t xml:space="preserve">The mission of the WSU College of Nursing is to create and translate knowledge and to educate a diverse student body prepared to excel as clinicians, scholars, and leaders who improve health in local and global communities. In recognition of our efforts, the College is consistently ranked among the top nursing graduate schools in the nation by U.S. News &amp; World Report. </w:t>
      </w:r>
    </w:p>
    <w:p w14:paraId="0656A4AF" w14:textId="77777777" w:rsidR="00F6656E" w:rsidRPr="00D253A5" w:rsidRDefault="00F6656E" w:rsidP="00F6656E">
      <w:pPr>
        <w:rPr>
          <w:rFonts w:cs="Arial"/>
        </w:rPr>
      </w:pPr>
      <w:r>
        <w:rPr>
          <w:rFonts w:cs="Arial"/>
        </w:rPr>
        <w:t xml:space="preserve">  </w:t>
      </w:r>
    </w:p>
    <w:p w14:paraId="44F873B6" w14:textId="77777777" w:rsidR="00F6656E" w:rsidRPr="00D253A5" w:rsidRDefault="00F6656E" w:rsidP="00F6656E">
      <w:pPr>
        <w:rPr>
          <w:rFonts w:cs="Arial"/>
        </w:rPr>
      </w:pPr>
      <w:r w:rsidRPr="00D253A5">
        <w:rPr>
          <w:rFonts w:cs="Arial"/>
        </w:rPr>
        <w:t xml:space="preserve">Our faculty aid in the development of new nursing knowledge through the conduct of research that focuses on urban health. Our researchers study the determinants and distribution of health and disease in populations living within an urban context. Within that broad focus, researchers address areas such as: effects of stress on health; wellness: health promotion/illness prevention; self-management of chronic conditions; symptom science; and end-of-life and palliative care. </w:t>
      </w:r>
    </w:p>
    <w:p w14:paraId="0A7BF86B" w14:textId="77777777" w:rsidR="00F6656E" w:rsidRDefault="00F6656E" w:rsidP="00F6656E">
      <w:r>
        <w:t xml:space="preserve">  </w:t>
      </w:r>
    </w:p>
    <w:p w14:paraId="50F5D88B" w14:textId="77777777" w:rsidR="00F6656E" w:rsidRDefault="00F6656E" w:rsidP="00F6656E">
      <w:r>
        <w:t>Our dedication to student success and our state-of-the-art learning environment combine to produce graduates who are prepared to be nurse leaders in research, education and practice. Located in Midtown Detroit, the College of Nursing's faculty and students serve diverse populations while promoting community and urban health.</w:t>
      </w:r>
    </w:p>
    <w:p w14:paraId="028124C4" w14:textId="77777777" w:rsidR="00F6656E" w:rsidRDefault="00F6656E" w:rsidP="00F6656E"/>
    <w:p w14:paraId="2F6C25A2" w14:textId="77777777" w:rsidR="00F6656E" w:rsidRDefault="00F6656E" w:rsidP="00F6656E">
      <w:pPr>
        <w:rPr>
          <w:b/>
        </w:rPr>
      </w:pPr>
      <w:r w:rsidRPr="007E431D">
        <w:rPr>
          <w:b/>
        </w:rPr>
        <w:t>Academic Programs</w:t>
      </w:r>
    </w:p>
    <w:p w14:paraId="62EC74B2" w14:textId="77777777" w:rsidR="00F6656E" w:rsidRPr="007E431D" w:rsidRDefault="00F6656E" w:rsidP="00F6656E">
      <w:pPr>
        <w:rPr>
          <w:b/>
        </w:rPr>
      </w:pPr>
    </w:p>
    <w:p w14:paraId="2445AE07" w14:textId="77777777" w:rsidR="00F6656E" w:rsidRDefault="00F6656E" w:rsidP="00F6656E">
      <w:r>
        <w:t>The following programs, accredited by the Commission on Collegiate Nursing Education, are offered by the College of Nursing: Bachelor of Science in Nursing, Master of Science in Nursing, Post-Masters Certificates, and a Doctor of Nursing Practice.  A Doctor of Philosophy in Nursing degree and Post-doctoral studies are also offered. Visit nursing.wayne.edu to learn more about the pathways and clinical specialties offered.</w:t>
      </w:r>
    </w:p>
    <w:p w14:paraId="20320276" w14:textId="77777777" w:rsidR="00F6656E" w:rsidRDefault="00F6656E" w:rsidP="00F6656E"/>
    <w:p w14:paraId="39951A05" w14:textId="77777777" w:rsidR="00F6656E" w:rsidRPr="007E431D" w:rsidRDefault="00F6656E" w:rsidP="00F6656E">
      <w:pPr>
        <w:rPr>
          <w:b/>
        </w:rPr>
      </w:pPr>
      <w:r w:rsidRPr="007E431D">
        <w:rPr>
          <w:b/>
        </w:rPr>
        <w:t>Why Wayne State? Academic excellence, diversity, and location.</w:t>
      </w:r>
    </w:p>
    <w:p w14:paraId="281411A7" w14:textId="77777777" w:rsidR="00F6656E" w:rsidRDefault="00F6656E" w:rsidP="00F6656E"/>
    <w:p w14:paraId="24F5F35C" w14:textId="77777777" w:rsidR="00F6656E" w:rsidRDefault="00F6656E" w:rsidP="00F6656E">
      <w:r>
        <w:t xml:space="preserve">The College of Nursing and WSU share a strong multicultural urban research, teaching, and service mission and agenda. Our student body is the most diverse in Michigan. </w:t>
      </w:r>
    </w:p>
    <w:p w14:paraId="4AFDC61A" w14:textId="77777777" w:rsidR="00F6656E" w:rsidRDefault="00F6656E" w:rsidP="00B658AD">
      <w:pPr>
        <w:keepNext/>
        <w:rPr>
          <w:rFonts w:cs="Arial"/>
          <w:b/>
        </w:rPr>
      </w:pPr>
    </w:p>
    <w:p w14:paraId="312074BF" w14:textId="0A85D309" w:rsidR="007A1A6F" w:rsidRPr="00C81DA0" w:rsidRDefault="007A1A6F" w:rsidP="00B658AD">
      <w:pPr>
        <w:keepNext/>
        <w:rPr>
          <w:rFonts w:cs="Arial"/>
          <w:b/>
        </w:rPr>
      </w:pPr>
      <w:r w:rsidRPr="00C81DA0">
        <w:rPr>
          <w:rFonts w:cs="Arial"/>
          <w:b/>
        </w:rPr>
        <w:t>About Wayne State University</w:t>
      </w:r>
    </w:p>
    <w:p w14:paraId="34F546D0" w14:textId="77777777" w:rsidR="00AA33B2" w:rsidRDefault="00AA33B2" w:rsidP="00B658AD">
      <w:pPr>
        <w:keepNext/>
        <w:rPr>
          <w:rFonts w:cs="Arial"/>
        </w:rPr>
      </w:pPr>
    </w:p>
    <w:p w14:paraId="452B9E80" w14:textId="63CFC63F" w:rsidR="007A1A6F" w:rsidRPr="00C81DA0" w:rsidRDefault="007A1A6F" w:rsidP="00B658AD">
      <w:pPr>
        <w:keepNext/>
        <w:rPr>
          <w:rFonts w:cs="Arial"/>
        </w:rPr>
      </w:pPr>
      <w:r w:rsidRPr="00C81DA0">
        <w:rPr>
          <w:rFonts w:cs="Arial"/>
        </w:rPr>
        <w:t xml:space="preserve">WSU is a nationally recognized public research university with an urban teaching mission.  WSU is a public Carnegie Doctoral/Research Extensive institution with 13 academic schools and colleges offering more than 350 undergraduate, graduate and professional degrees.  WSU is home to nearly 28,000 students from nearly every state and 60 countries – the most diverse student body among Michigan’s 15 public universities: </w:t>
      </w:r>
    </w:p>
    <w:p w14:paraId="356C698B" w14:textId="77777777" w:rsidR="007A1A6F" w:rsidRPr="00C81DA0" w:rsidRDefault="007A1A6F" w:rsidP="007A1A6F">
      <w:pPr>
        <w:rPr>
          <w:rFonts w:cs="Arial"/>
        </w:rPr>
      </w:pPr>
    </w:p>
    <w:p w14:paraId="1B19D98F" w14:textId="77777777" w:rsidR="007A1A6F" w:rsidRPr="00F35276" w:rsidRDefault="007A1A6F" w:rsidP="007A1A6F">
      <w:pPr>
        <w:pStyle w:val="ListParagraph"/>
        <w:numPr>
          <w:ilvl w:val="0"/>
          <w:numId w:val="17"/>
        </w:numPr>
        <w:shd w:val="clear" w:color="auto" w:fill="FFFFFF"/>
        <w:spacing w:after="0" w:line="240" w:lineRule="auto"/>
        <w:rPr>
          <w:rFonts w:ascii="Arial" w:hAnsi="Arial" w:cs="Arial"/>
          <w:color w:val="222222"/>
          <w:sz w:val="20"/>
          <w:szCs w:val="20"/>
          <w:lang w:val="en"/>
        </w:rPr>
      </w:pPr>
      <w:r w:rsidRPr="00F35276">
        <w:rPr>
          <w:rFonts w:ascii="Arial" w:hAnsi="Arial" w:cs="Arial"/>
          <w:color w:val="222222"/>
          <w:sz w:val="20"/>
          <w:szCs w:val="20"/>
          <w:lang w:val="en"/>
        </w:rPr>
        <w:t>One of the nation's 50 largest public universities, with Michigan's most diverse student body.</w:t>
      </w:r>
    </w:p>
    <w:p w14:paraId="49BBF12E" w14:textId="77777777" w:rsidR="007A1A6F" w:rsidRPr="00C81DA0" w:rsidRDefault="007A1A6F" w:rsidP="007A1A6F">
      <w:pPr>
        <w:numPr>
          <w:ilvl w:val="0"/>
          <w:numId w:val="17"/>
        </w:numPr>
        <w:shd w:val="clear" w:color="auto" w:fill="FFFFFF"/>
        <w:jc w:val="left"/>
        <w:rPr>
          <w:rFonts w:cs="Arial"/>
          <w:color w:val="222222"/>
          <w:spacing w:val="0"/>
        </w:rPr>
      </w:pPr>
      <w:r w:rsidRPr="00C81DA0">
        <w:rPr>
          <w:rFonts w:cs="Arial"/>
          <w:color w:val="222222"/>
          <w:spacing w:val="0"/>
        </w:rPr>
        <w:t>Approximately 350 degree and certificate programs in 13 schools and colleges.</w:t>
      </w:r>
    </w:p>
    <w:p w14:paraId="4A204E52" w14:textId="77777777" w:rsidR="007A1A6F" w:rsidRPr="00C81DA0" w:rsidRDefault="007A1A6F" w:rsidP="007A1A6F">
      <w:pPr>
        <w:numPr>
          <w:ilvl w:val="0"/>
          <w:numId w:val="18"/>
        </w:numPr>
        <w:shd w:val="clear" w:color="auto" w:fill="FFFFFF"/>
        <w:jc w:val="left"/>
        <w:rPr>
          <w:rFonts w:cs="Arial"/>
          <w:color w:val="222222"/>
          <w:spacing w:val="0"/>
        </w:rPr>
      </w:pPr>
      <w:r w:rsidRPr="00C81DA0">
        <w:rPr>
          <w:rFonts w:cs="Arial"/>
          <w:color w:val="222222"/>
          <w:spacing w:val="0"/>
        </w:rPr>
        <w:t>Annual research expenditures of $244 million.</w:t>
      </w:r>
    </w:p>
    <w:p w14:paraId="54698D1C" w14:textId="77777777" w:rsidR="007A1A6F" w:rsidRPr="00C81DA0" w:rsidRDefault="007A1A6F" w:rsidP="007A1A6F">
      <w:pPr>
        <w:numPr>
          <w:ilvl w:val="0"/>
          <w:numId w:val="19"/>
        </w:numPr>
        <w:shd w:val="clear" w:color="auto" w:fill="FFFFFF"/>
        <w:jc w:val="left"/>
        <w:rPr>
          <w:rFonts w:cs="Arial"/>
          <w:color w:val="222222"/>
          <w:spacing w:val="0"/>
        </w:rPr>
      </w:pPr>
      <w:r w:rsidRPr="00C81DA0">
        <w:rPr>
          <w:rFonts w:cs="Arial"/>
          <w:color w:val="222222"/>
          <w:spacing w:val="0"/>
        </w:rPr>
        <w:t>More than 500 student organizations.</w:t>
      </w:r>
    </w:p>
    <w:p w14:paraId="70574588" w14:textId="77777777" w:rsidR="007A1A6F" w:rsidRPr="00C81DA0" w:rsidRDefault="007A1A6F" w:rsidP="007A1A6F">
      <w:pPr>
        <w:numPr>
          <w:ilvl w:val="0"/>
          <w:numId w:val="19"/>
        </w:numPr>
        <w:shd w:val="clear" w:color="auto" w:fill="FFFFFF"/>
        <w:jc w:val="left"/>
        <w:rPr>
          <w:rFonts w:cs="Arial"/>
          <w:color w:val="222222"/>
          <w:spacing w:val="0"/>
        </w:rPr>
      </w:pPr>
      <w:r w:rsidRPr="00C81DA0">
        <w:rPr>
          <w:rFonts w:cs="Arial"/>
          <w:color w:val="222222"/>
          <w:spacing w:val="0"/>
        </w:rPr>
        <w:lastRenderedPageBreak/>
        <w:t>Affiliations with more than 100 institutions worldwide. </w:t>
      </w:r>
    </w:p>
    <w:p w14:paraId="5F1374DB" w14:textId="77777777" w:rsidR="007A1A6F" w:rsidRPr="00C81DA0" w:rsidRDefault="007A1A6F" w:rsidP="007A1A6F">
      <w:pPr>
        <w:numPr>
          <w:ilvl w:val="0"/>
          <w:numId w:val="19"/>
        </w:numPr>
        <w:shd w:val="clear" w:color="auto" w:fill="FFFFFF"/>
        <w:jc w:val="left"/>
        <w:rPr>
          <w:rFonts w:cs="Arial"/>
          <w:color w:val="222222"/>
          <w:spacing w:val="0"/>
        </w:rPr>
      </w:pPr>
      <w:r w:rsidRPr="00C81DA0">
        <w:rPr>
          <w:rFonts w:cs="Arial"/>
          <w:color w:val="222222"/>
          <w:spacing w:val="0"/>
        </w:rPr>
        <w:t>Classified as "doctoral university: very high research activity" by the Carnegie Classification of Institutions of Higher Education.</w:t>
      </w:r>
    </w:p>
    <w:p w14:paraId="0876D88B" w14:textId="77777777" w:rsidR="007A1A6F" w:rsidRPr="00C81DA0" w:rsidRDefault="007A1A6F" w:rsidP="007A1A6F">
      <w:pPr>
        <w:numPr>
          <w:ilvl w:val="0"/>
          <w:numId w:val="19"/>
        </w:numPr>
        <w:shd w:val="clear" w:color="auto" w:fill="FFFFFF"/>
        <w:jc w:val="left"/>
        <w:rPr>
          <w:rFonts w:cs="Arial"/>
          <w:color w:val="222222"/>
          <w:spacing w:val="0"/>
        </w:rPr>
      </w:pPr>
      <w:r w:rsidRPr="00C81DA0">
        <w:rPr>
          <w:rFonts w:cs="Arial"/>
          <w:color w:val="222222"/>
          <w:spacing w:val="0"/>
        </w:rPr>
        <w:t>Wayne State is a partner with Michigan State University and the University of Michigan in the University Research Corridor, helping create a vibrant state economy.</w:t>
      </w:r>
    </w:p>
    <w:p w14:paraId="525DFDF3" w14:textId="77777777" w:rsidR="007A1A6F" w:rsidRPr="00C81DA0" w:rsidRDefault="007A1A6F" w:rsidP="007A1A6F">
      <w:pPr>
        <w:numPr>
          <w:ilvl w:val="0"/>
          <w:numId w:val="21"/>
        </w:numPr>
        <w:shd w:val="clear" w:color="auto" w:fill="FFFFFF"/>
        <w:jc w:val="left"/>
        <w:rPr>
          <w:rFonts w:cs="Arial"/>
          <w:color w:val="222222"/>
          <w:spacing w:val="0"/>
        </w:rPr>
      </w:pPr>
      <w:r w:rsidRPr="00C81DA0">
        <w:rPr>
          <w:rFonts w:cs="Arial"/>
          <w:color w:val="222222"/>
          <w:spacing w:val="0"/>
        </w:rPr>
        <w:t>More than 1,900 new jobs created through TechTown, Wayne State's research park and business incubator.</w:t>
      </w:r>
    </w:p>
    <w:p w14:paraId="7AE4289E" w14:textId="77777777" w:rsidR="007A1A6F" w:rsidRPr="00C81DA0" w:rsidRDefault="007A1A6F" w:rsidP="007A1A6F">
      <w:pPr>
        <w:numPr>
          <w:ilvl w:val="0"/>
          <w:numId w:val="22"/>
        </w:numPr>
        <w:shd w:val="clear" w:color="auto" w:fill="FFFFFF"/>
        <w:jc w:val="left"/>
        <w:rPr>
          <w:rFonts w:cs="Arial"/>
          <w:color w:val="222222"/>
          <w:spacing w:val="0"/>
        </w:rPr>
      </w:pPr>
      <w:r w:rsidRPr="00C81DA0">
        <w:rPr>
          <w:rFonts w:cs="Arial"/>
          <w:color w:val="222222"/>
          <w:spacing w:val="0"/>
        </w:rPr>
        <w:t>A leader in green technology, the College of Engineering was first in the nation to launch an electric-drive vehicle engineering program and offer an alternative energy technology master's program.</w:t>
      </w:r>
    </w:p>
    <w:p w14:paraId="1DF73155" w14:textId="77777777" w:rsidR="007A1A6F" w:rsidRPr="00C81DA0" w:rsidRDefault="007A1A6F" w:rsidP="007A1A6F">
      <w:pPr>
        <w:numPr>
          <w:ilvl w:val="0"/>
          <w:numId w:val="23"/>
        </w:numPr>
        <w:shd w:val="clear" w:color="auto" w:fill="FFFFFF"/>
        <w:jc w:val="left"/>
        <w:rPr>
          <w:rFonts w:cs="Arial"/>
          <w:color w:val="222222"/>
          <w:spacing w:val="0"/>
        </w:rPr>
      </w:pPr>
      <w:r w:rsidRPr="00C81DA0">
        <w:rPr>
          <w:rFonts w:cs="Arial"/>
          <w:color w:val="222222"/>
          <w:spacing w:val="0"/>
        </w:rPr>
        <w:t>Study abroad opportunities in 16 countries on five continents. </w:t>
      </w:r>
    </w:p>
    <w:p w14:paraId="2F2C4E24" w14:textId="77777777" w:rsidR="007A1A6F" w:rsidRPr="00C81DA0" w:rsidRDefault="007A1A6F" w:rsidP="007A1A6F">
      <w:pPr>
        <w:numPr>
          <w:ilvl w:val="0"/>
          <w:numId w:val="23"/>
        </w:numPr>
        <w:shd w:val="clear" w:color="auto" w:fill="FFFFFF"/>
        <w:jc w:val="left"/>
        <w:rPr>
          <w:rFonts w:cs="Arial"/>
          <w:color w:val="222222"/>
          <w:spacing w:val="0"/>
        </w:rPr>
      </w:pPr>
      <w:r w:rsidRPr="00C81DA0">
        <w:rPr>
          <w:rFonts w:cs="Arial"/>
          <w:color w:val="222222"/>
          <w:spacing w:val="0"/>
        </w:rPr>
        <w:t>Eighty percent of Wayne State Law School graduates live and work in Michigan.</w:t>
      </w:r>
    </w:p>
    <w:p w14:paraId="145E8FD6" w14:textId="77777777" w:rsidR="007A1A6F" w:rsidRPr="009E2536" w:rsidRDefault="007A1A6F" w:rsidP="00013750">
      <w:pPr>
        <w:autoSpaceDE w:val="0"/>
        <w:autoSpaceDN w:val="0"/>
        <w:adjustRightInd w:val="0"/>
        <w:rPr>
          <w:rFonts w:cs="Arial"/>
        </w:rPr>
      </w:pPr>
    </w:p>
    <w:p w14:paraId="0831FD65" w14:textId="77777777" w:rsidR="00013750" w:rsidRPr="009E2536" w:rsidRDefault="00013750" w:rsidP="00013750">
      <w:pPr>
        <w:autoSpaceDE w:val="0"/>
        <w:autoSpaceDN w:val="0"/>
        <w:adjustRightInd w:val="0"/>
        <w:rPr>
          <w:rFonts w:cs="Arial"/>
          <w:b/>
        </w:rPr>
      </w:pPr>
      <w:r w:rsidRPr="009E2536">
        <w:rPr>
          <w:rFonts w:cs="Arial"/>
          <w:b/>
        </w:rPr>
        <w:t>Non-Discrimination</w:t>
      </w:r>
    </w:p>
    <w:p w14:paraId="65BB2C5B" w14:textId="77777777" w:rsidR="00AA33B2" w:rsidRDefault="00AA33B2" w:rsidP="00013750">
      <w:pPr>
        <w:autoSpaceDE w:val="0"/>
        <w:autoSpaceDN w:val="0"/>
        <w:adjustRightInd w:val="0"/>
        <w:rPr>
          <w:rFonts w:cs="Arial"/>
        </w:rPr>
      </w:pPr>
    </w:p>
    <w:p w14:paraId="00D2B282" w14:textId="40AA70EE" w:rsidR="00013750" w:rsidRPr="009E2536" w:rsidRDefault="00013750" w:rsidP="00013750">
      <w:pPr>
        <w:autoSpaceDE w:val="0"/>
        <w:autoSpaceDN w:val="0"/>
        <w:adjustRightInd w:val="0"/>
        <w:rPr>
          <w:rFonts w:cs="Arial"/>
        </w:rPr>
      </w:pPr>
      <w:r w:rsidRPr="009E2536">
        <w:rPr>
          <w:rFonts w:cs="Arial"/>
        </w:rPr>
        <w:t xml:space="preserve">Wayne State University is an Equal Opportunity Employer.  Wayne State complies with all Federal and state rules and regulation and does not discriminate on the basis of race, color, sex (including gender identity), national origin, religion, age, sexual orientation, familial status, marital status, height, weight, disability, or veteran status.  </w:t>
      </w:r>
    </w:p>
    <w:p w14:paraId="2E16DC27" w14:textId="77777777" w:rsidR="00013750" w:rsidRPr="009E2536" w:rsidRDefault="00013750" w:rsidP="00013750">
      <w:pPr>
        <w:rPr>
          <w:rFonts w:cs="Arial"/>
        </w:rPr>
      </w:pPr>
    </w:p>
    <w:p w14:paraId="31439220" w14:textId="77777777" w:rsidR="00C84D08" w:rsidRDefault="00C84D08" w:rsidP="00013750">
      <w:pPr>
        <w:pStyle w:val="CcList"/>
        <w:spacing w:line="240" w:lineRule="auto"/>
        <w:ind w:left="0" w:firstLine="0"/>
        <w:rPr>
          <w:rFonts w:cs="Arial"/>
          <w:color w:val="000000"/>
          <w:sz w:val="22"/>
          <w:szCs w:val="22"/>
        </w:rPr>
        <w:sectPr w:rsidR="00C84D08" w:rsidSect="0041602C">
          <w:headerReference w:type="default" r:id="rId13"/>
          <w:footerReference w:type="even" r:id="rId14"/>
          <w:footerReference w:type="default" r:id="rId15"/>
          <w:pgSz w:w="12240" w:h="15840"/>
          <w:pgMar w:top="1440" w:right="1080" w:bottom="1170" w:left="1080" w:header="720" w:footer="720" w:gutter="0"/>
          <w:cols w:space="720"/>
          <w:docGrid w:linePitch="360"/>
        </w:sectPr>
      </w:pPr>
    </w:p>
    <w:p w14:paraId="1CEBCCCA" w14:textId="65C1EB82" w:rsidR="0098445B" w:rsidRPr="00FB63B3" w:rsidRDefault="00FB63B3" w:rsidP="00FB63B3">
      <w:pPr>
        <w:jc w:val="center"/>
        <w:rPr>
          <w:color w:val="C00000"/>
          <w:sz w:val="24"/>
        </w:rPr>
      </w:pPr>
      <w:r w:rsidRPr="00FB63B3">
        <w:rPr>
          <w:color w:val="C00000"/>
          <w:sz w:val="24"/>
        </w:rPr>
        <w:lastRenderedPageBreak/>
        <w:t>This Page Intentionally Blank</w:t>
      </w:r>
    </w:p>
    <w:sectPr w:rsidR="0098445B" w:rsidRPr="00FB63B3" w:rsidSect="00FB63B3">
      <w:headerReference w:type="default" r:id="rId16"/>
      <w:footerReference w:type="default" r:id="rId17"/>
      <w:pgSz w:w="12240" w:h="15840" w:code="1"/>
      <w:pgMar w:top="1080" w:right="1800" w:bottom="1440" w:left="126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72BC" w14:textId="77777777" w:rsidR="00750351" w:rsidRDefault="00750351">
      <w:r>
        <w:separator/>
      </w:r>
    </w:p>
  </w:endnote>
  <w:endnote w:type="continuationSeparator" w:id="0">
    <w:p w14:paraId="17A072A0" w14:textId="77777777" w:rsidR="00750351" w:rsidRDefault="0075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newcenturyschbk">
    <w:altName w:val="Cambria"/>
    <w:panose1 w:val="00000000000000000000"/>
    <w:charset w:val="00"/>
    <w:family w:val="roma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ne Serif">
    <w:altName w:val="Courier New"/>
    <w:panose1 w:val="00000000000000000000"/>
    <w:charset w:val="00"/>
    <w:family w:val="roman"/>
    <w:notTrueType/>
    <w:pitch w:val="variable"/>
    <w:sig w:usb0="00000003" w:usb1="00000000" w:usb2="00000000" w:usb3="00000000" w:csb0="00000001" w:csb1="00000000"/>
  </w:font>
  <w:font w:name="Stone Sans">
    <w:altName w:val="Calibri"/>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AD6D" w14:textId="77777777" w:rsidR="00750351" w:rsidRDefault="00750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FC25CF" w14:textId="77777777" w:rsidR="00750351" w:rsidRDefault="00750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6E1D2" w14:textId="77777777" w:rsidR="00750351" w:rsidRDefault="00750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B221F29" w14:textId="77777777" w:rsidR="00750351" w:rsidRDefault="00750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2089" w14:textId="77777777" w:rsidR="00750351" w:rsidRDefault="00750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9EEF385" w14:textId="77777777" w:rsidR="00750351" w:rsidRDefault="00750351">
    <w:pPr>
      <w:pStyle w:val="Footer"/>
    </w:pPr>
  </w:p>
  <w:p w14:paraId="3F0127A8" w14:textId="77777777" w:rsidR="00750351" w:rsidRDefault="007503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E16C3" w14:textId="77777777" w:rsidR="00750351" w:rsidRDefault="00750351">
      <w:r>
        <w:separator/>
      </w:r>
    </w:p>
  </w:footnote>
  <w:footnote w:type="continuationSeparator" w:id="0">
    <w:p w14:paraId="6C353172" w14:textId="77777777" w:rsidR="00750351" w:rsidRDefault="00750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20" w:type="dxa"/>
      <w:tblLayout w:type="fixed"/>
      <w:tblLook w:val="0000" w:firstRow="0" w:lastRow="0" w:firstColumn="0" w:lastColumn="0" w:noHBand="0" w:noVBand="0"/>
    </w:tblPr>
    <w:tblGrid>
      <w:gridCol w:w="5130"/>
      <w:gridCol w:w="5490"/>
    </w:tblGrid>
    <w:tr w:rsidR="00750351" w14:paraId="75B541F7" w14:textId="77777777" w:rsidTr="00621CA8">
      <w:tc>
        <w:tcPr>
          <w:tcW w:w="5130" w:type="dxa"/>
        </w:tcPr>
        <w:p w14:paraId="790E97B1" w14:textId="77777777" w:rsidR="00750351" w:rsidRDefault="00750351" w:rsidP="00073F32">
          <w:pPr>
            <w:pStyle w:val="Header"/>
            <w:ind w:right="360"/>
            <w:rPr>
              <w:rStyle w:val="PageNumber"/>
            </w:rPr>
          </w:pPr>
          <w:r>
            <w:rPr>
              <w:noProof/>
            </w:rPr>
            <w:drawing>
              <wp:inline distT="0" distB="0" distL="0" distR="0" wp14:anchorId="797C39AF" wp14:editId="2DBDE004">
                <wp:extent cx="96202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u-shield-primary-horz-color-600-10-2017-small.jpg"/>
                        <pic:cNvPicPr/>
                      </pic:nvPicPr>
                      <pic:blipFill>
                        <a:blip r:embed="rId1">
                          <a:extLst>
                            <a:ext uri="{28A0092B-C50C-407E-A947-70E740481C1C}">
                              <a14:useLocalDpi xmlns:a14="http://schemas.microsoft.com/office/drawing/2010/main" val="0"/>
                            </a:ext>
                          </a:extLst>
                        </a:blip>
                        <a:stretch>
                          <a:fillRect/>
                        </a:stretch>
                      </pic:blipFill>
                      <pic:spPr>
                        <a:xfrm>
                          <a:off x="0" y="0"/>
                          <a:ext cx="962025" cy="800100"/>
                        </a:xfrm>
                        <a:prstGeom prst="rect">
                          <a:avLst/>
                        </a:prstGeom>
                      </pic:spPr>
                    </pic:pic>
                  </a:graphicData>
                </a:graphic>
              </wp:inline>
            </w:drawing>
          </w:r>
        </w:p>
      </w:tc>
      <w:tc>
        <w:tcPr>
          <w:tcW w:w="5490" w:type="dxa"/>
        </w:tcPr>
        <w:p w14:paraId="3FDE513F" w14:textId="77777777" w:rsidR="00750351" w:rsidRDefault="00750351" w:rsidP="00073F32">
          <w:pPr>
            <w:pStyle w:val="Head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EDFAB23" w14:textId="77777777" w:rsidR="00750351" w:rsidRDefault="00750351" w:rsidP="00073F32">
          <w:pPr>
            <w:pStyle w:val="Header"/>
            <w:ind w:right="360"/>
            <w:jc w:val="right"/>
            <w:rPr>
              <w:rStyle w:val="PageNumber"/>
            </w:rPr>
          </w:pPr>
        </w:p>
      </w:tc>
    </w:tr>
  </w:tbl>
  <w:p w14:paraId="45B0A248" w14:textId="77777777" w:rsidR="00750351" w:rsidRDefault="00750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4F63" w14:textId="77777777" w:rsidR="00750351" w:rsidRDefault="00750351">
    <w:pPr>
      <w:pStyle w:val="Header"/>
    </w:pPr>
  </w:p>
  <w:p w14:paraId="4FA75AA3" w14:textId="77777777" w:rsidR="00750351" w:rsidRDefault="007503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77B"/>
    <w:multiLevelType w:val="multilevel"/>
    <w:tmpl w:val="BB46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649E"/>
    <w:multiLevelType w:val="hybridMultilevel"/>
    <w:tmpl w:val="880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15E5"/>
    <w:multiLevelType w:val="hybridMultilevel"/>
    <w:tmpl w:val="71D6B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12196"/>
    <w:multiLevelType w:val="hybridMultilevel"/>
    <w:tmpl w:val="54605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8C1ADD"/>
    <w:multiLevelType w:val="hybridMultilevel"/>
    <w:tmpl w:val="8876B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C209ED"/>
    <w:multiLevelType w:val="hybridMultilevel"/>
    <w:tmpl w:val="2854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E7C01"/>
    <w:multiLevelType w:val="hybridMultilevel"/>
    <w:tmpl w:val="F6A26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070668"/>
    <w:multiLevelType w:val="hybridMultilevel"/>
    <w:tmpl w:val="C7884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D4088"/>
    <w:multiLevelType w:val="hybridMultilevel"/>
    <w:tmpl w:val="8A9A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90BD0"/>
    <w:multiLevelType w:val="hybridMultilevel"/>
    <w:tmpl w:val="A85EC48E"/>
    <w:lvl w:ilvl="0" w:tplc="CF1286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064DD"/>
    <w:multiLevelType w:val="multilevel"/>
    <w:tmpl w:val="8C72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7C70D6"/>
    <w:multiLevelType w:val="hybridMultilevel"/>
    <w:tmpl w:val="23E8D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BB1EFA"/>
    <w:multiLevelType w:val="multilevel"/>
    <w:tmpl w:val="0BE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3F67EA"/>
    <w:multiLevelType w:val="hybridMultilevel"/>
    <w:tmpl w:val="7EEA6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C025E1"/>
    <w:multiLevelType w:val="multilevel"/>
    <w:tmpl w:val="B416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EE07E6"/>
    <w:multiLevelType w:val="hybridMultilevel"/>
    <w:tmpl w:val="896A4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185CB3"/>
    <w:multiLevelType w:val="multilevel"/>
    <w:tmpl w:val="FD78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054F19"/>
    <w:multiLevelType w:val="multilevel"/>
    <w:tmpl w:val="6960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9" w15:restartNumberingAfterBreak="0">
    <w:nsid w:val="2BDC52E3"/>
    <w:multiLevelType w:val="hybridMultilevel"/>
    <w:tmpl w:val="06CCF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4A7211"/>
    <w:multiLevelType w:val="multilevel"/>
    <w:tmpl w:val="98BA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DB0680"/>
    <w:multiLevelType w:val="hybridMultilevel"/>
    <w:tmpl w:val="5CEC5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C764E2"/>
    <w:multiLevelType w:val="hybridMultilevel"/>
    <w:tmpl w:val="6704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E6A0A"/>
    <w:multiLevelType w:val="hybridMultilevel"/>
    <w:tmpl w:val="0B16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F7D08"/>
    <w:multiLevelType w:val="multilevel"/>
    <w:tmpl w:val="EB74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A0464A"/>
    <w:multiLevelType w:val="hybridMultilevel"/>
    <w:tmpl w:val="7444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17A64"/>
    <w:multiLevelType w:val="hybridMultilevel"/>
    <w:tmpl w:val="36ACC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922F43"/>
    <w:multiLevelType w:val="multilevel"/>
    <w:tmpl w:val="BDC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9A1773"/>
    <w:multiLevelType w:val="hybridMultilevel"/>
    <w:tmpl w:val="0B7E48B2"/>
    <w:lvl w:ilvl="0" w:tplc="B1C8B8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4764A6E"/>
    <w:multiLevelType w:val="hybridMultilevel"/>
    <w:tmpl w:val="40741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31" w15:restartNumberingAfterBreak="0">
    <w:nsid w:val="698571DC"/>
    <w:multiLevelType w:val="hybridMultilevel"/>
    <w:tmpl w:val="C9FA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235BF"/>
    <w:multiLevelType w:val="hybridMultilevel"/>
    <w:tmpl w:val="5B12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359AC"/>
    <w:multiLevelType w:val="multilevel"/>
    <w:tmpl w:val="D4BC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0"/>
  </w:num>
  <w:num w:numId="3">
    <w:abstractNumId w:val="28"/>
  </w:num>
  <w:num w:numId="4">
    <w:abstractNumId w:val="2"/>
  </w:num>
  <w:num w:numId="5">
    <w:abstractNumId w:val="26"/>
  </w:num>
  <w:num w:numId="6">
    <w:abstractNumId w:val="13"/>
  </w:num>
  <w:num w:numId="7">
    <w:abstractNumId w:val="15"/>
  </w:num>
  <w:num w:numId="8">
    <w:abstractNumId w:val="3"/>
  </w:num>
  <w:num w:numId="9">
    <w:abstractNumId w:val="29"/>
  </w:num>
  <w:num w:numId="10">
    <w:abstractNumId w:val="25"/>
  </w:num>
  <w:num w:numId="11">
    <w:abstractNumId w:val="5"/>
  </w:num>
  <w:num w:numId="12">
    <w:abstractNumId w:val="8"/>
  </w:num>
  <w:num w:numId="13">
    <w:abstractNumId w:val="23"/>
  </w:num>
  <w:num w:numId="14">
    <w:abstractNumId w:val="24"/>
  </w:num>
  <w:num w:numId="15">
    <w:abstractNumId w:val="27"/>
  </w:num>
  <w:num w:numId="16">
    <w:abstractNumId w:val="17"/>
  </w:num>
  <w:num w:numId="17">
    <w:abstractNumId w:val="14"/>
  </w:num>
  <w:num w:numId="18">
    <w:abstractNumId w:val="0"/>
  </w:num>
  <w:num w:numId="19">
    <w:abstractNumId w:val="12"/>
  </w:num>
  <w:num w:numId="20">
    <w:abstractNumId w:val="20"/>
  </w:num>
  <w:num w:numId="21">
    <w:abstractNumId w:val="16"/>
  </w:num>
  <w:num w:numId="22">
    <w:abstractNumId w:val="10"/>
  </w:num>
  <w:num w:numId="23">
    <w:abstractNumId w:val="33"/>
  </w:num>
  <w:num w:numId="24">
    <w:abstractNumId w:val="19"/>
  </w:num>
  <w:num w:numId="25">
    <w:abstractNumId w:val="4"/>
  </w:num>
  <w:num w:numId="26">
    <w:abstractNumId w:val="21"/>
  </w:num>
  <w:num w:numId="27">
    <w:abstractNumId w:val="7"/>
  </w:num>
  <w:num w:numId="28">
    <w:abstractNumId w:val="1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9"/>
  </w:num>
  <w:num w:numId="32">
    <w:abstractNumId w:val="31"/>
  </w:num>
  <w:num w:numId="33">
    <w:abstractNumId w:val="32"/>
  </w:num>
  <w:num w:numId="34">
    <w:abstractNumId w:val="22"/>
  </w:num>
  <w:num w:numId="3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E2"/>
    <w:rsid w:val="000041E4"/>
    <w:rsid w:val="00013750"/>
    <w:rsid w:val="000201C2"/>
    <w:rsid w:val="00020790"/>
    <w:rsid w:val="0005043E"/>
    <w:rsid w:val="00073F32"/>
    <w:rsid w:val="00083CD8"/>
    <w:rsid w:val="000B6A86"/>
    <w:rsid w:val="000C0913"/>
    <w:rsid w:val="000C411E"/>
    <w:rsid w:val="000C7DD0"/>
    <w:rsid w:val="000E3173"/>
    <w:rsid w:val="00102947"/>
    <w:rsid w:val="00111177"/>
    <w:rsid w:val="0014272E"/>
    <w:rsid w:val="00155B6A"/>
    <w:rsid w:val="001669F3"/>
    <w:rsid w:val="0018629D"/>
    <w:rsid w:val="00194105"/>
    <w:rsid w:val="001B7BAF"/>
    <w:rsid w:val="001C453A"/>
    <w:rsid w:val="001D5E6D"/>
    <w:rsid w:val="001E282F"/>
    <w:rsid w:val="001F18D7"/>
    <w:rsid w:val="001F62D5"/>
    <w:rsid w:val="00206DA5"/>
    <w:rsid w:val="00234354"/>
    <w:rsid w:val="00243B93"/>
    <w:rsid w:val="00250123"/>
    <w:rsid w:val="00270642"/>
    <w:rsid w:val="00281A9B"/>
    <w:rsid w:val="002848BB"/>
    <w:rsid w:val="00295037"/>
    <w:rsid w:val="002B5282"/>
    <w:rsid w:val="002B5375"/>
    <w:rsid w:val="002C7C53"/>
    <w:rsid w:val="002F0A8D"/>
    <w:rsid w:val="003000A8"/>
    <w:rsid w:val="00345D8C"/>
    <w:rsid w:val="0037022E"/>
    <w:rsid w:val="00386EF7"/>
    <w:rsid w:val="00392928"/>
    <w:rsid w:val="00392B10"/>
    <w:rsid w:val="00396693"/>
    <w:rsid w:val="0039739B"/>
    <w:rsid w:val="003C4E4B"/>
    <w:rsid w:val="003C5805"/>
    <w:rsid w:val="003D396C"/>
    <w:rsid w:val="003E397D"/>
    <w:rsid w:val="003F27FE"/>
    <w:rsid w:val="0041602C"/>
    <w:rsid w:val="00420DC8"/>
    <w:rsid w:val="004563D3"/>
    <w:rsid w:val="00476392"/>
    <w:rsid w:val="004C3AA0"/>
    <w:rsid w:val="004C6638"/>
    <w:rsid w:val="004D3053"/>
    <w:rsid w:val="004E5241"/>
    <w:rsid w:val="004F129D"/>
    <w:rsid w:val="004F12CB"/>
    <w:rsid w:val="004F79C9"/>
    <w:rsid w:val="00513940"/>
    <w:rsid w:val="005252F8"/>
    <w:rsid w:val="00527716"/>
    <w:rsid w:val="00536BE5"/>
    <w:rsid w:val="005620FF"/>
    <w:rsid w:val="0057050F"/>
    <w:rsid w:val="005773B0"/>
    <w:rsid w:val="005851B4"/>
    <w:rsid w:val="005B64F1"/>
    <w:rsid w:val="005E6DAD"/>
    <w:rsid w:val="005F2FFE"/>
    <w:rsid w:val="005F453D"/>
    <w:rsid w:val="00613A3F"/>
    <w:rsid w:val="00621CA8"/>
    <w:rsid w:val="0063494D"/>
    <w:rsid w:val="00635169"/>
    <w:rsid w:val="00642442"/>
    <w:rsid w:val="0065294B"/>
    <w:rsid w:val="00662D56"/>
    <w:rsid w:val="0067023C"/>
    <w:rsid w:val="00672191"/>
    <w:rsid w:val="00685FA6"/>
    <w:rsid w:val="006A07B3"/>
    <w:rsid w:val="006B0250"/>
    <w:rsid w:val="006B5761"/>
    <w:rsid w:val="006B73BE"/>
    <w:rsid w:val="006C6C27"/>
    <w:rsid w:val="006D4DB6"/>
    <w:rsid w:val="006D54E1"/>
    <w:rsid w:val="006E347B"/>
    <w:rsid w:val="006F51E3"/>
    <w:rsid w:val="00700A4D"/>
    <w:rsid w:val="0071211D"/>
    <w:rsid w:val="00716359"/>
    <w:rsid w:val="00726E58"/>
    <w:rsid w:val="00744752"/>
    <w:rsid w:val="00750351"/>
    <w:rsid w:val="00753FF4"/>
    <w:rsid w:val="00755737"/>
    <w:rsid w:val="00762088"/>
    <w:rsid w:val="0077779D"/>
    <w:rsid w:val="007860FB"/>
    <w:rsid w:val="0079255D"/>
    <w:rsid w:val="007A1A6F"/>
    <w:rsid w:val="007A2963"/>
    <w:rsid w:val="007A7097"/>
    <w:rsid w:val="007A7E98"/>
    <w:rsid w:val="007E76FE"/>
    <w:rsid w:val="00817888"/>
    <w:rsid w:val="00872EAD"/>
    <w:rsid w:val="00873D12"/>
    <w:rsid w:val="008852F3"/>
    <w:rsid w:val="00887E3A"/>
    <w:rsid w:val="00890C20"/>
    <w:rsid w:val="008A23CC"/>
    <w:rsid w:val="008A323D"/>
    <w:rsid w:val="008A4FB7"/>
    <w:rsid w:val="008B595C"/>
    <w:rsid w:val="008B7866"/>
    <w:rsid w:val="008D103D"/>
    <w:rsid w:val="008D6B87"/>
    <w:rsid w:val="008E178B"/>
    <w:rsid w:val="008F470E"/>
    <w:rsid w:val="00902478"/>
    <w:rsid w:val="00931B34"/>
    <w:rsid w:val="00954BCF"/>
    <w:rsid w:val="00962B3D"/>
    <w:rsid w:val="0097426C"/>
    <w:rsid w:val="0098445B"/>
    <w:rsid w:val="009B0C71"/>
    <w:rsid w:val="009B12DE"/>
    <w:rsid w:val="009B4637"/>
    <w:rsid w:val="009C40BB"/>
    <w:rsid w:val="009D5882"/>
    <w:rsid w:val="009E13AD"/>
    <w:rsid w:val="009E1647"/>
    <w:rsid w:val="00A12363"/>
    <w:rsid w:val="00A14A4C"/>
    <w:rsid w:val="00A165AF"/>
    <w:rsid w:val="00A250BE"/>
    <w:rsid w:val="00A26C4C"/>
    <w:rsid w:val="00A3262F"/>
    <w:rsid w:val="00A4400A"/>
    <w:rsid w:val="00A462C6"/>
    <w:rsid w:val="00A573E2"/>
    <w:rsid w:val="00A80144"/>
    <w:rsid w:val="00A9722C"/>
    <w:rsid w:val="00AA1F82"/>
    <w:rsid w:val="00AA33B2"/>
    <w:rsid w:val="00AA6A37"/>
    <w:rsid w:val="00AB2296"/>
    <w:rsid w:val="00AC73AE"/>
    <w:rsid w:val="00AD7A2C"/>
    <w:rsid w:val="00B04CD0"/>
    <w:rsid w:val="00B135B0"/>
    <w:rsid w:val="00B33B60"/>
    <w:rsid w:val="00B405A8"/>
    <w:rsid w:val="00B45960"/>
    <w:rsid w:val="00B55B06"/>
    <w:rsid w:val="00B56337"/>
    <w:rsid w:val="00B60B1F"/>
    <w:rsid w:val="00B658AD"/>
    <w:rsid w:val="00B92D92"/>
    <w:rsid w:val="00B94359"/>
    <w:rsid w:val="00BA3BB0"/>
    <w:rsid w:val="00BA568A"/>
    <w:rsid w:val="00BB27E9"/>
    <w:rsid w:val="00BB3850"/>
    <w:rsid w:val="00BB7E15"/>
    <w:rsid w:val="00BC5F98"/>
    <w:rsid w:val="00BC6276"/>
    <w:rsid w:val="00BC6804"/>
    <w:rsid w:val="00BD125E"/>
    <w:rsid w:val="00BD7F1F"/>
    <w:rsid w:val="00BE22B5"/>
    <w:rsid w:val="00BF0D51"/>
    <w:rsid w:val="00C155F6"/>
    <w:rsid w:val="00C16520"/>
    <w:rsid w:val="00C370EE"/>
    <w:rsid w:val="00C47586"/>
    <w:rsid w:val="00C71D0E"/>
    <w:rsid w:val="00C72A1D"/>
    <w:rsid w:val="00C74EDB"/>
    <w:rsid w:val="00C7604E"/>
    <w:rsid w:val="00C84D08"/>
    <w:rsid w:val="00CA2956"/>
    <w:rsid w:val="00CA4C3F"/>
    <w:rsid w:val="00CA5A47"/>
    <w:rsid w:val="00CB1D0D"/>
    <w:rsid w:val="00CB35E2"/>
    <w:rsid w:val="00CD3B11"/>
    <w:rsid w:val="00CE207A"/>
    <w:rsid w:val="00CE2447"/>
    <w:rsid w:val="00CE52F9"/>
    <w:rsid w:val="00CF6894"/>
    <w:rsid w:val="00D01432"/>
    <w:rsid w:val="00D11FE1"/>
    <w:rsid w:val="00D238DF"/>
    <w:rsid w:val="00D26914"/>
    <w:rsid w:val="00D32BA0"/>
    <w:rsid w:val="00D33033"/>
    <w:rsid w:val="00D35BEB"/>
    <w:rsid w:val="00D77CBF"/>
    <w:rsid w:val="00D91C13"/>
    <w:rsid w:val="00D973F6"/>
    <w:rsid w:val="00DA0AA9"/>
    <w:rsid w:val="00DA5FDF"/>
    <w:rsid w:val="00DA7420"/>
    <w:rsid w:val="00DB10C7"/>
    <w:rsid w:val="00DB1A87"/>
    <w:rsid w:val="00DB4BD0"/>
    <w:rsid w:val="00DB62F8"/>
    <w:rsid w:val="00DD31EA"/>
    <w:rsid w:val="00DD6EBB"/>
    <w:rsid w:val="00DD77B5"/>
    <w:rsid w:val="00DD7B05"/>
    <w:rsid w:val="00DD7F17"/>
    <w:rsid w:val="00DE21B7"/>
    <w:rsid w:val="00DE3BB0"/>
    <w:rsid w:val="00DF646C"/>
    <w:rsid w:val="00DF681C"/>
    <w:rsid w:val="00E0215C"/>
    <w:rsid w:val="00E222A2"/>
    <w:rsid w:val="00E3292A"/>
    <w:rsid w:val="00E3410F"/>
    <w:rsid w:val="00E37367"/>
    <w:rsid w:val="00E4431B"/>
    <w:rsid w:val="00E62D04"/>
    <w:rsid w:val="00E76028"/>
    <w:rsid w:val="00E8659C"/>
    <w:rsid w:val="00E86EB6"/>
    <w:rsid w:val="00E9278C"/>
    <w:rsid w:val="00EB30DE"/>
    <w:rsid w:val="00EE37A7"/>
    <w:rsid w:val="00EE783B"/>
    <w:rsid w:val="00F04023"/>
    <w:rsid w:val="00F15D18"/>
    <w:rsid w:val="00F30A9C"/>
    <w:rsid w:val="00F3161F"/>
    <w:rsid w:val="00F35276"/>
    <w:rsid w:val="00F51211"/>
    <w:rsid w:val="00F6656E"/>
    <w:rsid w:val="00F713F2"/>
    <w:rsid w:val="00F71966"/>
    <w:rsid w:val="00F71C12"/>
    <w:rsid w:val="00F74BB7"/>
    <w:rsid w:val="00F752EB"/>
    <w:rsid w:val="00F85858"/>
    <w:rsid w:val="00F86101"/>
    <w:rsid w:val="00F97FE3"/>
    <w:rsid w:val="00FB0FFE"/>
    <w:rsid w:val="00FB63B3"/>
    <w:rsid w:val="00FC35A4"/>
    <w:rsid w:val="00FE13C2"/>
    <w:rsid w:val="00FF590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o:shapelayout v:ext="edit">
      <o:idmap v:ext="edit" data="1"/>
    </o:shapelayout>
  </w:shapeDefaults>
  <w:doNotEmbedSmartTags/>
  <w:decimalSymbol w:val="."/>
  <w:listSeparator w:val=","/>
  <w14:docId w14:val="268D3567"/>
  <w15:chartTrackingRefBased/>
  <w15:docId w15:val="{A8B6945D-CB00-4EFA-8771-DDB3C980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link w:val="Heading1Char"/>
    <w:qFormat/>
    <w:pPr>
      <w:spacing w:after="220"/>
      <w:jc w:val="left"/>
      <w:outlineLvl w:val="0"/>
    </w:pPr>
  </w:style>
  <w:style w:type="paragraph" w:styleId="Heading2">
    <w:name w:val="heading 2"/>
    <w:basedOn w:val="HeadingBase"/>
    <w:next w:val="BodyText"/>
    <w:link w:val="Heading2Char"/>
    <w:qFormat/>
    <w:pPr>
      <w:jc w:val="left"/>
      <w:outlineLvl w:val="1"/>
    </w:pPr>
    <w:rPr>
      <w:sz w:val="18"/>
    </w:rPr>
  </w:style>
  <w:style w:type="paragraph" w:styleId="Heading3">
    <w:name w:val="heading 3"/>
    <w:basedOn w:val="HeadingBase"/>
    <w:next w:val="BodyText"/>
    <w:link w:val="Heading3Char"/>
    <w:qFormat/>
    <w:pPr>
      <w:spacing w:after="220"/>
      <w:jc w:val="left"/>
      <w:outlineLvl w:val="2"/>
    </w:pPr>
    <w:rPr>
      <w:rFonts w:ascii="Arial" w:hAnsi="Arial"/>
      <w:sz w:val="22"/>
    </w:rPr>
  </w:style>
  <w:style w:type="paragraph" w:styleId="Heading4">
    <w:name w:val="heading 4"/>
    <w:basedOn w:val="HeadingBase"/>
    <w:next w:val="BodyText"/>
    <w:link w:val="Heading4Char"/>
    <w:qFormat/>
    <w:pPr>
      <w:ind w:left="360"/>
      <w:outlineLvl w:val="3"/>
    </w:pPr>
    <w:rPr>
      <w:spacing w:val="-5"/>
      <w:sz w:val="18"/>
    </w:rPr>
  </w:style>
  <w:style w:type="paragraph" w:styleId="Heading5">
    <w:name w:val="heading 5"/>
    <w:basedOn w:val="HeadingBase"/>
    <w:next w:val="BodyText"/>
    <w:link w:val="Heading5Char"/>
    <w:qFormat/>
    <w:pPr>
      <w:ind w:left="720"/>
      <w:outlineLvl w:val="4"/>
    </w:pPr>
    <w:rPr>
      <w:spacing w:val="-5"/>
      <w:sz w:val="18"/>
    </w:rPr>
  </w:style>
  <w:style w:type="paragraph" w:styleId="Heading6">
    <w:name w:val="heading 6"/>
    <w:basedOn w:val="HeadingBase"/>
    <w:next w:val="BodyText"/>
    <w:link w:val="Heading6Char"/>
    <w:qFormat/>
    <w:pPr>
      <w:ind w:left="1080"/>
      <w:outlineLvl w:val="5"/>
    </w:pPr>
    <w:rPr>
      <w:spacing w:val="-5"/>
      <w:sz w:val="18"/>
    </w:rPr>
  </w:style>
  <w:style w:type="paragraph" w:styleId="Heading7">
    <w:name w:val="heading 7"/>
    <w:basedOn w:val="Normal"/>
    <w:next w:val="NormalIndent"/>
    <w:link w:val="Heading7Char"/>
    <w:qFormat/>
    <w:rsid w:val="00D46741"/>
    <w:pPr>
      <w:ind w:left="720"/>
      <w:jc w:val="left"/>
      <w:outlineLvl w:val="6"/>
    </w:pPr>
    <w:rPr>
      <w:rFonts w:ascii="CG Times (W1)" w:hAnsi="CG Times (W1)"/>
      <w:i/>
      <w:spacing w:val="0"/>
    </w:rPr>
  </w:style>
  <w:style w:type="paragraph" w:styleId="Heading8">
    <w:name w:val="heading 8"/>
    <w:basedOn w:val="Normal"/>
    <w:next w:val="NormalIndent"/>
    <w:link w:val="Heading8Char"/>
    <w:qFormat/>
    <w:rsid w:val="00D46741"/>
    <w:pPr>
      <w:ind w:left="720"/>
      <w:jc w:val="left"/>
      <w:outlineLvl w:val="7"/>
    </w:pPr>
    <w:rPr>
      <w:rFonts w:ascii="CG Times (W1)" w:hAnsi="CG Times (W1)"/>
      <w:i/>
      <w:spacing w:val="0"/>
    </w:rPr>
  </w:style>
  <w:style w:type="paragraph" w:styleId="Heading9">
    <w:name w:val="heading 9"/>
    <w:basedOn w:val="Normal"/>
    <w:next w:val="NormalIndent"/>
    <w:link w:val="Heading9Char"/>
    <w:qFormat/>
    <w:rsid w:val="00D46741"/>
    <w:pPr>
      <w:ind w:left="720"/>
      <w:jc w:val="left"/>
      <w:outlineLvl w:val="8"/>
    </w:pPr>
    <w:rPr>
      <w:rFonts w:ascii="CG Times (W1)" w:hAnsi="CG Times (W1)"/>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BodyText">
    <w:name w:val="Body Text"/>
    <w:basedOn w:val="Normal"/>
    <w:pPr>
      <w:spacing w:after="220" w:line="220" w:lineRule="atLeast"/>
    </w:pPr>
  </w:style>
  <w:style w:type="character" w:customStyle="1" w:styleId="Heading1Char">
    <w:name w:val="Heading 1 Char"/>
    <w:link w:val="Heading1"/>
    <w:rsid w:val="00D46741"/>
    <w:rPr>
      <w:rFonts w:ascii="Arial Black" w:hAnsi="Arial Black"/>
      <w:spacing w:val="-10"/>
      <w:kern w:val="20"/>
    </w:rPr>
  </w:style>
  <w:style w:type="character" w:customStyle="1" w:styleId="Heading2Char">
    <w:name w:val="Heading 2 Char"/>
    <w:link w:val="Heading2"/>
    <w:rsid w:val="00D46741"/>
    <w:rPr>
      <w:rFonts w:ascii="Arial Black" w:hAnsi="Arial Black"/>
      <w:spacing w:val="-10"/>
      <w:kern w:val="20"/>
      <w:sz w:val="18"/>
    </w:rPr>
  </w:style>
  <w:style w:type="character" w:customStyle="1" w:styleId="Heading3Char">
    <w:name w:val="Heading 3 Char"/>
    <w:link w:val="Heading3"/>
    <w:rsid w:val="00D46741"/>
    <w:rPr>
      <w:rFonts w:ascii="Arial" w:hAnsi="Arial"/>
      <w:spacing w:val="-10"/>
      <w:kern w:val="20"/>
      <w:sz w:val="22"/>
    </w:rPr>
  </w:style>
  <w:style w:type="character" w:customStyle="1" w:styleId="Heading4Char">
    <w:name w:val="Heading 4 Char"/>
    <w:link w:val="Heading4"/>
    <w:rsid w:val="00D46741"/>
    <w:rPr>
      <w:rFonts w:ascii="Arial Black" w:hAnsi="Arial Black"/>
      <w:spacing w:val="-5"/>
      <w:kern w:val="20"/>
      <w:sz w:val="18"/>
    </w:rPr>
  </w:style>
  <w:style w:type="character" w:customStyle="1" w:styleId="Heading5Char">
    <w:name w:val="Heading 5 Char"/>
    <w:link w:val="Heading5"/>
    <w:rsid w:val="00D46741"/>
    <w:rPr>
      <w:rFonts w:ascii="Arial Black" w:hAnsi="Arial Black"/>
      <w:spacing w:val="-5"/>
      <w:kern w:val="20"/>
      <w:sz w:val="18"/>
    </w:rPr>
  </w:style>
  <w:style w:type="character" w:customStyle="1" w:styleId="Heading6Char">
    <w:name w:val="Heading 6 Char"/>
    <w:link w:val="Heading6"/>
    <w:rsid w:val="00D46741"/>
    <w:rPr>
      <w:rFonts w:ascii="Arial Black" w:hAnsi="Arial Black"/>
      <w:spacing w:val="-5"/>
      <w:kern w:val="20"/>
      <w:sz w:val="18"/>
    </w:rPr>
  </w:style>
  <w:style w:type="paragraph" w:styleId="NormalIndent">
    <w:name w:val="Normal Indent"/>
    <w:basedOn w:val="Normal"/>
    <w:rsid w:val="00D46741"/>
    <w:pPr>
      <w:ind w:left="720"/>
      <w:jc w:val="left"/>
    </w:pPr>
    <w:rPr>
      <w:rFonts w:ascii="CG Times (W1)" w:hAnsi="CG Times (W1)"/>
      <w:spacing w:val="0"/>
    </w:rPr>
  </w:style>
  <w:style w:type="character" w:customStyle="1" w:styleId="Heading7Char">
    <w:name w:val="Heading 7 Char"/>
    <w:link w:val="Heading7"/>
    <w:rsid w:val="00D46741"/>
    <w:rPr>
      <w:rFonts w:ascii="CG Times (W1)" w:hAnsi="CG Times (W1)"/>
      <w:i/>
    </w:rPr>
  </w:style>
  <w:style w:type="character" w:customStyle="1" w:styleId="Heading8Char">
    <w:name w:val="Heading 8 Char"/>
    <w:link w:val="Heading8"/>
    <w:rsid w:val="00D46741"/>
    <w:rPr>
      <w:rFonts w:ascii="CG Times (W1)" w:hAnsi="CG Times (W1)"/>
      <w:i/>
    </w:rPr>
  </w:style>
  <w:style w:type="character" w:customStyle="1" w:styleId="Heading9Char">
    <w:name w:val="Heading 9 Char"/>
    <w:link w:val="Heading9"/>
    <w:rsid w:val="00D46741"/>
    <w:rPr>
      <w:rFonts w:ascii="CG Times (W1)" w:hAnsi="CG Times (W1)"/>
      <w:i/>
    </w:r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SignatureJobTitle">
    <w:name w:val="Signature Job Title"/>
    <w:basedOn w:val="Signature"/>
    <w:next w:val="SignatureCompany"/>
    <w:pPr>
      <w:spacing w:before="0"/>
    </w:pPr>
  </w:style>
  <w:style w:type="paragraph" w:customStyle="1" w:styleId="SignatureCompany">
    <w:name w:val="Signature Company"/>
    <w:basedOn w:val="Signature"/>
    <w:next w:val="ReferenceInitials"/>
    <w:pPr>
      <w:spacing w:before="0"/>
    </w:pPr>
  </w:style>
  <w:style w:type="paragraph" w:customStyle="1" w:styleId="ReferenceInitials">
    <w:name w:val="Reference Initials"/>
    <w:basedOn w:val="Normal"/>
    <w:next w:val="Enclosure"/>
    <w:pPr>
      <w:keepNext/>
      <w:keepLines/>
      <w:spacing w:before="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character" w:styleId="Emphasis">
    <w:name w:val="Emphasis"/>
    <w:qFormat/>
    <w:rPr>
      <w:rFonts w:ascii="Arial Black" w:hAnsi="Arial Black"/>
      <w:sz w:val="18"/>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character" w:customStyle="1" w:styleId="Slogan">
    <w:name w:val="Slogan"/>
    <w:rPr>
      <w:rFonts w:ascii="Arial Black" w:hAnsi="Arial Black"/>
      <w:sz w:val="18"/>
    </w:rPr>
  </w:style>
  <w:style w:type="paragraph" w:styleId="Header">
    <w:name w:val="header"/>
    <w:aliases w:val="bodytext"/>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aliases w:val="OL"/>
    <w:basedOn w:val="BodyText"/>
    <w:pPr>
      <w:numPr>
        <w:numId w:val="2"/>
      </w:numPr>
    </w:pPr>
  </w:style>
  <w:style w:type="paragraph" w:styleId="BalloonText">
    <w:name w:val="Balloon Text"/>
    <w:basedOn w:val="Normal"/>
    <w:uiPriority w:val="99"/>
    <w:semiHidden/>
    <w:rPr>
      <w:rFonts w:ascii="lucida Grande" w:hAnsi="lucida Grande"/>
      <w:sz w:val="18"/>
      <w:szCs w:val="18"/>
    </w:rPr>
  </w:style>
  <w:style w:type="paragraph" w:styleId="BodyTextIndent">
    <w:name w:val="Body Text Indent"/>
    <w:basedOn w:val="Normal"/>
    <w:rsid w:val="00545C2E"/>
    <w:pPr>
      <w:ind w:left="2160" w:hanging="2160"/>
      <w:jc w:val="left"/>
    </w:pPr>
    <w:rPr>
      <w:rFonts w:ascii="Times" w:eastAsia="Times" w:hAnsi="Times"/>
      <w:spacing w:val="0"/>
      <w:sz w:val="24"/>
    </w:rPr>
  </w:style>
  <w:style w:type="character" w:styleId="FollowedHyperlink">
    <w:name w:val="FollowedHyperlink"/>
    <w:uiPriority w:val="99"/>
    <w:rsid w:val="001049C6"/>
    <w:rPr>
      <w:color w:val="800080"/>
      <w:u w:val="single"/>
    </w:rPr>
  </w:style>
  <w:style w:type="character" w:customStyle="1" w:styleId="FooterChar">
    <w:name w:val="Footer Char"/>
    <w:basedOn w:val="DefaultParagraphFont"/>
    <w:uiPriority w:val="99"/>
    <w:rsid w:val="00D46741"/>
  </w:style>
  <w:style w:type="character" w:customStyle="1" w:styleId="HeaderChar">
    <w:name w:val="Header Char"/>
    <w:aliases w:val="bodytext Char"/>
    <w:basedOn w:val="DefaultParagraphFont"/>
    <w:rsid w:val="00D46741"/>
  </w:style>
  <w:style w:type="paragraph" w:styleId="FootnoteText">
    <w:name w:val="footnote text"/>
    <w:basedOn w:val="Normal"/>
    <w:link w:val="FootnoteTextChar"/>
    <w:rsid w:val="00D46741"/>
    <w:pPr>
      <w:jc w:val="left"/>
    </w:pPr>
    <w:rPr>
      <w:rFonts w:ascii="CG Times (W1)" w:hAnsi="CG Times (W1)"/>
      <w:spacing w:val="0"/>
    </w:rPr>
  </w:style>
  <w:style w:type="character" w:customStyle="1" w:styleId="FootnoteTextChar">
    <w:name w:val="Footnote Text Char"/>
    <w:link w:val="FootnoteText"/>
    <w:rsid w:val="00D46741"/>
    <w:rPr>
      <w:rFonts w:ascii="CG Times (W1)" w:hAnsi="CG Times (W1)"/>
    </w:rPr>
  </w:style>
  <w:style w:type="character" w:customStyle="1" w:styleId="BodyTextChar">
    <w:name w:val="Body Text Char"/>
    <w:rsid w:val="00D46741"/>
    <w:rPr>
      <w:rFonts w:ascii="NewCenturySchlbk" w:hAnsi="NewCenturySchlbk"/>
      <w:sz w:val="22"/>
    </w:rPr>
  </w:style>
  <w:style w:type="paragraph" w:customStyle="1" w:styleId="ColorfulList-Accent11">
    <w:name w:val="Colorful List - Accent 11"/>
    <w:basedOn w:val="Normal"/>
    <w:uiPriority w:val="34"/>
    <w:qFormat/>
    <w:rsid w:val="00D46741"/>
    <w:pPr>
      <w:ind w:left="720"/>
      <w:jc w:val="left"/>
    </w:pPr>
    <w:rPr>
      <w:rFonts w:ascii="newcenturyschbk" w:hAnsi="newcenturyschbk"/>
      <w:spacing w:val="0"/>
      <w:sz w:val="22"/>
    </w:rPr>
  </w:style>
  <w:style w:type="paragraph" w:styleId="BodyText3">
    <w:name w:val="Body Text 3"/>
    <w:basedOn w:val="Normal"/>
    <w:link w:val="BodyText3Char"/>
    <w:rsid w:val="00D46741"/>
    <w:pPr>
      <w:spacing w:after="120"/>
      <w:jc w:val="left"/>
    </w:pPr>
    <w:rPr>
      <w:rFonts w:ascii="LinePrinter" w:hAnsi="LinePrinter"/>
      <w:spacing w:val="0"/>
      <w:sz w:val="16"/>
      <w:szCs w:val="16"/>
    </w:rPr>
  </w:style>
  <w:style w:type="character" w:customStyle="1" w:styleId="BodyText3Char">
    <w:name w:val="Body Text 3 Char"/>
    <w:link w:val="BodyText3"/>
    <w:rsid w:val="00D46741"/>
    <w:rPr>
      <w:rFonts w:ascii="LinePrinter" w:hAnsi="LinePrinter"/>
      <w:sz w:val="16"/>
      <w:szCs w:val="16"/>
    </w:rPr>
  </w:style>
  <w:style w:type="character" w:styleId="Strong">
    <w:name w:val="Strong"/>
    <w:uiPriority w:val="22"/>
    <w:qFormat/>
    <w:rsid w:val="00D46741"/>
    <w:rPr>
      <w:b/>
      <w:bCs/>
    </w:rPr>
  </w:style>
  <w:style w:type="character" w:customStyle="1" w:styleId="PlainTextChar">
    <w:name w:val="Plain Text Char"/>
    <w:uiPriority w:val="99"/>
    <w:rsid w:val="00D46741"/>
    <w:rPr>
      <w:rFonts w:ascii="Consolas" w:hAnsi="Consolas"/>
    </w:rPr>
  </w:style>
  <w:style w:type="paragraph" w:styleId="PlainText">
    <w:name w:val="Plain Text"/>
    <w:basedOn w:val="Normal"/>
    <w:link w:val="PlainTextChar1"/>
    <w:uiPriority w:val="99"/>
    <w:rsid w:val="00D46741"/>
    <w:pPr>
      <w:jc w:val="left"/>
    </w:pPr>
    <w:rPr>
      <w:rFonts w:ascii="Consolas" w:hAnsi="Consolas"/>
      <w:spacing w:val="0"/>
    </w:rPr>
  </w:style>
  <w:style w:type="character" w:customStyle="1" w:styleId="PlainTextChar1">
    <w:name w:val="Plain Text Char1"/>
    <w:link w:val="PlainText"/>
    <w:rsid w:val="00D46741"/>
    <w:rPr>
      <w:rFonts w:ascii="Consolas" w:hAnsi="Consolas"/>
    </w:rPr>
  </w:style>
  <w:style w:type="paragraph" w:styleId="BodyText2">
    <w:name w:val="Body Text 2"/>
    <w:basedOn w:val="Normal"/>
    <w:link w:val="BodyText2Char"/>
    <w:rsid w:val="00D46741"/>
    <w:pPr>
      <w:jc w:val="left"/>
    </w:pPr>
    <w:rPr>
      <w:rFonts w:ascii="Times New Roman" w:hAnsi="Times New Roman"/>
      <w:b/>
      <w:spacing w:val="0"/>
      <w:sz w:val="24"/>
    </w:rPr>
  </w:style>
  <w:style w:type="character" w:customStyle="1" w:styleId="BodyText2Char">
    <w:name w:val="Body Text 2 Char"/>
    <w:link w:val="BodyText2"/>
    <w:rsid w:val="00D46741"/>
    <w:rPr>
      <w:b/>
      <w:sz w:val="24"/>
    </w:rPr>
  </w:style>
  <w:style w:type="paragraph" w:styleId="BodyTextIndent2">
    <w:name w:val="Body Text Indent 2"/>
    <w:basedOn w:val="Normal"/>
    <w:link w:val="BodyTextIndent2Char"/>
    <w:rsid w:val="00D46741"/>
    <w:pPr>
      <w:ind w:left="1440"/>
      <w:jc w:val="left"/>
    </w:pPr>
    <w:rPr>
      <w:rFonts w:ascii="Times New Roman" w:hAnsi="Times New Roman"/>
      <w:spacing w:val="0"/>
      <w:sz w:val="22"/>
    </w:rPr>
  </w:style>
  <w:style w:type="character" w:customStyle="1" w:styleId="BodyTextIndent2Char">
    <w:name w:val="Body Text Indent 2 Char"/>
    <w:link w:val="BodyTextIndent2"/>
    <w:rsid w:val="00D46741"/>
    <w:rPr>
      <w:sz w:val="22"/>
    </w:rPr>
  </w:style>
  <w:style w:type="paragraph" w:customStyle="1" w:styleId="HTMLBody">
    <w:name w:val="HTML Body"/>
    <w:rsid w:val="00D46741"/>
    <w:rPr>
      <w:snapToGrid w:val="0"/>
    </w:rPr>
  </w:style>
  <w:style w:type="character" w:styleId="PageNumber">
    <w:name w:val="page number"/>
    <w:basedOn w:val="DefaultParagraphFont"/>
    <w:rsid w:val="00D46741"/>
  </w:style>
  <w:style w:type="character" w:customStyle="1" w:styleId="DateChar">
    <w:name w:val="Date Char"/>
    <w:rsid w:val="00D46741"/>
    <w:rPr>
      <w:rFonts w:ascii="Times New Roman" w:hAnsi="Times New Roman"/>
      <w:noProof/>
    </w:rPr>
  </w:style>
  <w:style w:type="character" w:customStyle="1" w:styleId="DocumentMapChar">
    <w:name w:val="Document Map Char"/>
    <w:link w:val="DocumentMap"/>
    <w:semiHidden/>
    <w:rsid w:val="00D46741"/>
    <w:rPr>
      <w:rFonts w:ascii="Tahoma" w:hAnsi="Tahoma"/>
      <w:shd w:val="clear" w:color="auto" w:fill="000080"/>
    </w:rPr>
  </w:style>
  <w:style w:type="paragraph" w:styleId="DocumentMap">
    <w:name w:val="Document Map"/>
    <w:basedOn w:val="Normal"/>
    <w:link w:val="DocumentMapChar"/>
    <w:semiHidden/>
    <w:rsid w:val="00D46741"/>
    <w:pPr>
      <w:shd w:val="clear" w:color="auto" w:fill="000080"/>
      <w:jc w:val="left"/>
    </w:pPr>
    <w:rPr>
      <w:rFonts w:ascii="Tahoma" w:hAnsi="Tahoma"/>
      <w:spacing w:val="0"/>
    </w:rPr>
  </w:style>
  <w:style w:type="character" w:customStyle="1" w:styleId="BodyTextIndentChar">
    <w:name w:val="Body Text Indent Char"/>
    <w:rsid w:val="00D46741"/>
    <w:rPr>
      <w:rFonts w:ascii="Stone Serif" w:hAnsi="Stone Serif"/>
      <w:sz w:val="24"/>
    </w:rPr>
  </w:style>
  <w:style w:type="paragraph" w:styleId="Title">
    <w:name w:val="Title"/>
    <w:basedOn w:val="Normal"/>
    <w:link w:val="TitleChar"/>
    <w:qFormat/>
    <w:rsid w:val="00D46741"/>
    <w:pPr>
      <w:jc w:val="center"/>
    </w:pPr>
    <w:rPr>
      <w:rFonts w:ascii="Times New Roman" w:hAnsi="Times New Roman"/>
      <w:b/>
      <w:spacing w:val="0"/>
      <w:sz w:val="24"/>
    </w:rPr>
  </w:style>
  <w:style w:type="character" w:customStyle="1" w:styleId="TitleChar">
    <w:name w:val="Title Char"/>
    <w:link w:val="Title"/>
    <w:rsid w:val="00D46741"/>
    <w:rPr>
      <w:b/>
      <w:sz w:val="24"/>
    </w:rPr>
  </w:style>
  <w:style w:type="paragraph" w:customStyle="1" w:styleId="Default">
    <w:name w:val="Default"/>
    <w:rsid w:val="00D46741"/>
    <w:rPr>
      <w:rFonts w:ascii="Stone Sans" w:hAnsi="Stone Sans"/>
      <w:color w:val="000000"/>
      <w:sz w:val="24"/>
    </w:rPr>
  </w:style>
  <w:style w:type="paragraph" w:styleId="BodyTextIndent3">
    <w:name w:val="Body Text Indent 3"/>
    <w:basedOn w:val="Default"/>
    <w:next w:val="Default"/>
    <w:link w:val="BodyTextIndent3Char"/>
    <w:rsid w:val="00D46741"/>
    <w:pPr>
      <w:spacing w:before="100" w:after="120"/>
    </w:pPr>
    <w:rPr>
      <w:color w:val="auto"/>
    </w:rPr>
  </w:style>
  <w:style w:type="character" w:customStyle="1" w:styleId="BodyTextIndent3Char">
    <w:name w:val="Body Text Indent 3 Char"/>
    <w:link w:val="BodyTextIndent3"/>
    <w:rsid w:val="00D46741"/>
    <w:rPr>
      <w:rFonts w:ascii="Stone Sans" w:hAnsi="Stone Sans"/>
      <w:sz w:val="24"/>
    </w:rPr>
  </w:style>
  <w:style w:type="paragraph" w:customStyle="1" w:styleId="HELVETICA10">
    <w:name w:val="HELVETICA_10"/>
    <w:basedOn w:val="Normal"/>
    <w:rsid w:val="00D46741"/>
    <w:pPr>
      <w:jc w:val="left"/>
    </w:pPr>
    <w:rPr>
      <w:rFonts w:ascii="Helv" w:hAnsi="Helv"/>
      <w:spacing w:val="0"/>
    </w:rPr>
  </w:style>
  <w:style w:type="paragraph" w:customStyle="1" w:styleId="HTMLHeading1">
    <w:name w:val="HTML Heading 1"/>
    <w:rsid w:val="00D46741"/>
    <w:rPr>
      <w:b/>
      <w:snapToGrid w:val="0"/>
      <w:sz w:val="48"/>
    </w:rPr>
  </w:style>
  <w:style w:type="paragraph" w:customStyle="1" w:styleId="TableText">
    <w:name w:val="TableText"/>
    <w:basedOn w:val="TableData"/>
    <w:rsid w:val="00D46741"/>
    <w:pPr>
      <w:tabs>
        <w:tab w:val="clear" w:pos="1008"/>
      </w:tabs>
    </w:pPr>
  </w:style>
  <w:style w:type="paragraph" w:customStyle="1" w:styleId="TableData">
    <w:name w:val="TableData"/>
    <w:basedOn w:val="Normal"/>
    <w:rsid w:val="00D46741"/>
    <w:pPr>
      <w:tabs>
        <w:tab w:val="decimal" w:pos="1008"/>
      </w:tabs>
      <w:spacing w:before="120" w:after="120" w:line="120" w:lineRule="atLeast"/>
      <w:ind w:left="72" w:right="72"/>
      <w:jc w:val="left"/>
    </w:pPr>
    <w:rPr>
      <w:spacing w:val="0"/>
    </w:rPr>
  </w:style>
  <w:style w:type="paragraph" w:customStyle="1" w:styleId="ColumnHead">
    <w:name w:val="ColumnHead"/>
    <w:basedOn w:val="Normal"/>
    <w:rsid w:val="00D46741"/>
    <w:pPr>
      <w:jc w:val="center"/>
    </w:pPr>
    <w:rPr>
      <w:b/>
      <w:caps/>
      <w:color w:val="000000"/>
      <w:spacing w:val="0"/>
    </w:rPr>
  </w:style>
  <w:style w:type="paragraph" w:customStyle="1" w:styleId="DatesNotes">
    <w:name w:val="Dates/Notes"/>
    <w:basedOn w:val="Normal"/>
    <w:rsid w:val="00D46741"/>
    <w:pPr>
      <w:jc w:val="left"/>
    </w:pPr>
    <w:rPr>
      <w:b/>
      <w:spacing w:val="0"/>
    </w:rPr>
  </w:style>
  <w:style w:type="paragraph" w:customStyle="1" w:styleId="NonDecimalTableData">
    <w:name w:val="NonDecimalTableData"/>
    <w:basedOn w:val="TableData"/>
    <w:rsid w:val="00D46741"/>
    <w:pPr>
      <w:tabs>
        <w:tab w:val="right" w:pos="1008"/>
      </w:tabs>
    </w:pPr>
  </w:style>
  <w:style w:type="character" w:customStyle="1" w:styleId="textb1">
    <w:name w:val="textb1"/>
    <w:rsid w:val="0057050F"/>
    <w:rPr>
      <w:rFonts w:ascii="Arial" w:hAnsi="Arial" w:cs="Arial" w:hint="default"/>
      <w:b/>
      <w:bCs/>
      <w:sz w:val="20"/>
      <w:szCs w:val="20"/>
    </w:rPr>
  </w:style>
  <w:style w:type="character" w:customStyle="1" w:styleId="text1">
    <w:name w:val="text1"/>
    <w:rsid w:val="0057050F"/>
    <w:rPr>
      <w:rFonts w:ascii="Arial" w:hAnsi="Arial" w:cs="Arial" w:hint="default"/>
      <w:sz w:val="20"/>
      <w:szCs w:val="20"/>
    </w:rPr>
  </w:style>
  <w:style w:type="paragraph" w:styleId="E-mailSignature">
    <w:name w:val="E-mail Signature"/>
    <w:basedOn w:val="Normal"/>
    <w:link w:val="E-mailSignatureChar"/>
    <w:uiPriority w:val="99"/>
    <w:semiHidden/>
    <w:unhideWhenUsed/>
    <w:rsid w:val="00C84D08"/>
    <w:pPr>
      <w:spacing w:before="100" w:beforeAutospacing="1" w:after="100" w:afterAutospacing="1"/>
      <w:jc w:val="left"/>
    </w:pPr>
    <w:rPr>
      <w:rFonts w:ascii="Times New Roman" w:eastAsia="Calibri" w:hAnsi="Times New Roman"/>
      <w:spacing w:val="0"/>
      <w:sz w:val="24"/>
      <w:szCs w:val="24"/>
    </w:rPr>
  </w:style>
  <w:style w:type="character" w:customStyle="1" w:styleId="E-mailSignatureChar">
    <w:name w:val="E-mail Signature Char"/>
    <w:link w:val="E-mailSignature"/>
    <w:uiPriority w:val="99"/>
    <w:semiHidden/>
    <w:rsid w:val="00C84D08"/>
    <w:rPr>
      <w:rFonts w:eastAsia="Calibri"/>
      <w:sz w:val="24"/>
      <w:szCs w:val="24"/>
    </w:rPr>
  </w:style>
  <w:style w:type="paragraph" w:styleId="ListParagraph">
    <w:name w:val="List Paragraph"/>
    <w:basedOn w:val="Normal"/>
    <w:uiPriority w:val="34"/>
    <w:qFormat/>
    <w:rsid w:val="00BB7E15"/>
    <w:pPr>
      <w:spacing w:after="200" w:line="276" w:lineRule="auto"/>
      <w:ind w:left="720"/>
      <w:contextualSpacing/>
      <w:jc w:val="left"/>
    </w:pPr>
    <w:rPr>
      <w:rFonts w:ascii="Calibri" w:eastAsia="Calibri" w:hAnsi="Calibri"/>
      <w:spacing w:val="0"/>
      <w:sz w:val="22"/>
      <w:szCs w:val="22"/>
    </w:rPr>
  </w:style>
  <w:style w:type="character" w:customStyle="1" w:styleId="consultantfirstname1">
    <w:name w:val="consultantfirstname1"/>
    <w:rsid w:val="00BB27E9"/>
    <w:rPr>
      <w:color w:val="3D505A"/>
    </w:rPr>
  </w:style>
  <w:style w:type="character" w:customStyle="1" w:styleId="metadataheader1">
    <w:name w:val="metadataheader1"/>
    <w:rsid w:val="00BB27E9"/>
    <w:rPr>
      <w:b/>
      <w:bCs/>
    </w:rPr>
  </w:style>
  <w:style w:type="table" w:styleId="TableGrid">
    <w:name w:val="Table Grid"/>
    <w:basedOn w:val="TableNormal"/>
    <w:uiPriority w:val="39"/>
    <w:rsid w:val="00777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347B"/>
    <w:rPr>
      <w:color w:val="605E5C"/>
      <w:shd w:val="clear" w:color="auto" w:fill="E1DFDD"/>
    </w:rPr>
  </w:style>
  <w:style w:type="paragraph" w:customStyle="1" w:styleId="paragraph">
    <w:name w:val="paragraph"/>
    <w:basedOn w:val="Normal"/>
    <w:rsid w:val="006E347B"/>
    <w:pPr>
      <w:spacing w:before="100" w:beforeAutospacing="1" w:after="100" w:afterAutospacing="1"/>
      <w:jc w:val="left"/>
    </w:pPr>
    <w:rPr>
      <w:rFonts w:ascii="Times New Roman" w:hAnsi="Times New Roman"/>
      <w:spacing w:val="0"/>
      <w:sz w:val="24"/>
      <w:szCs w:val="24"/>
    </w:rPr>
  </w:style>
  <w:style w:type="character" w:customStyle="1" w:styleId="eop">
    <w:name w:val="eop"/>
    <w:basedOn w:val="DefaultParagraphFont"/>
    <w:rsid w:val="006E347B"/>
  </w:style>
  <w:style w:type="character" w:customStyle="1" w:styleId="normaltextrun">
    <w:name w:val="normaltextrun"/>
    <w:basedOn w:val="DefaultParagraphFont"/>
    <w:rsid w:val="006E347B"/>
  </w:style>
  <w:style w:type="character" w:styleId="CommentReference">
    <w:name w:val="annotation reference"/>
    <w:basedOn w:val="DefaultParagraphFont"/>
    <w:uiPriority w:val="99"/>
    <w:semiHidden/>
    <w:unhideWhenUsed/>
    <w:rsid w:val="00392928"/>
    <w:rPr>
      <w:sz w:val="16"/>
      <w:szCs w:val="16"/>
    </w:rPr>
  </w:style>
  <w:style w:type="paragraph" w:styleId="CommentText">
    <w:name w:val="annotation text"/>
    <w:basedOn w:val="Normal"/>
    <w:link w:val="CommentTextChar"/>
    <w:uiPriority w:val="99"/>
    <w:semiHidden/>
    <w:unhideWhenUsed/>
    <w:rsid w:val="00392928"/>
  </w:style>
  <w:style w:type="character" w:customStyle="1" w:styleId="CommentTextChar">
    <w:name w:val="Comment Text Char"/>
    <w:basedOn w:val="DefaultParagraphFont"/>
    <w:link w:val="CommentText"/>
    <w:uiPriority w:val="99"/>
    <w:semiHidden/>
    <w:rsid w:val="00392928"/>
    <w:rPr>
      <w:rFonts w:ascii="Arial" w:hAnsi="Arial"/>
      <w:spacing w:val="-5"/>
    </w:rPr>
  </w:style>
  <w:style w:type="paragraph" w:styleId="CommentSubject">
    <w:name w:val="annotation subject"/>
    <w:basedOn w:val="CommentText"/>
    <w:next w:val="CommentText"/>
    <w:link w:val="CommentSubjectChar"/>
    <w:uiPriority w:val="99"/>
    <w:semiHidden/>
    <w:unhideWhenUsed/>
    <w:rsid w:val="00392928"/>
    <w:rPr>
      <w:b/>
      <w:bCs/>
    </w:rPr>
  </w:style>
  <w:style w:type="character" w:customStyle="1" w:styleId="CommentSubjectChar">
    <w:name w:val="Comment Subject Char"/>
    <w:basedOn w:val="CommentTextChar"/>
    <w:link w:val="CommentSubject"/>
    <w:uiPriority w:val="99"/>
    <w:semiHidden/>
    <w:rsid w:val="00392928"/>
    <w:rPr>
      <w:rFonts w:ascii="Arial" w:hAnsi="Arial"/>
      <w:b/>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4760">
      <w:bodyDiv w:val="1"/>
      <w:marLeft w:val="0"/>
      <w:marRight w:val="0"/>
      <w:marTop w:val="0"/>
      <w:marBottom w:val="0"/>
      <w:divBdr>
        <w:top w:val="none" w:sz="0" w:space="0" w:color="auto"/>
        <w:left w:val="none" w:sz="0" w:space="0" w:color="auto"/>
        <w:bottom w:val="none" w:sz="0" w:space="0" w:color="auto"/>
        <w:right w:val="none" w:sz="0" w:space="0" w:color="auto"/>
      </w:divBdr>
      <w:divsChild>
        <w:div w:id="160586121">
          <w:marLeft w:val="0"/>
          <w:marRight w:val="0"/>
          <w:marTop w:val="0"/>
          <w:marBottom w:val="0"/>
          <w:divBdr>
            <w:top w:val="none" w:sz="0" w:space="0" w:color="auto"/>
            <w:left w:val="none" w:sz="0" w:space="0" w:color="auto"/>
            <w:bottom w:val="none" w:sz="0" w:space="0" w:color="auto"/>
            <w:right w:val="none" w:sz="0" w:space="0" w:color="auto"/>
          </w:divBdr>
          <w:divsChild>
            <w:div w:id="1050348989">
              <w:marLeft w:val="0"/>
              <w:marRight w:val="0"/>
              <w:marTop w:val="0"/>
              <w:marBottom w:val="0"/>
              <w:divBdr>
                <w:top w:val="none" w:sz="0" w:space="0" w:color="auto"/>
                <w:left w:val="none" w:sz="0" w:space="0" w:color="auto"/>
                <w:bottom w:val="none" w:sz="0" w:space="0" w:color="auto"/>
                <w:right w:val="none" w:sz="0" w:space="0" w:color="auto"/>
              </w:divBdr>
              <w:divsChild>
                <w:div w:id="1862551492">
                  <w:marLeft w:val="0"/>
                  <w:marRight w:val="0"/>
                  <w:marTop w:val="0"/>
                  <w:marBottom w:val="0"/>
                  <w:divBdr>
                    <w:top w:val="none" w:sz="0" w:space="0" w:color="auto"/>
                    <w:left w:val="none" w:sz="0" w:space="0" w:color="auto"/>
                    <w:bottom w:val="none" w:sz="0" w:space="0" w:color="auto"/>
                    <w:right w:val="none" w:sz="0" w:space="0" w:color="auto"/>
                  </w:divBdr>
                  <w:divsChild>
                    <w:div w:id="1189640880">
                      <w:marLeft w:val="75"/>
                      <w:marRight w:val="0"/>
                      <w:marTop w:val="30"/>
                      <w:marBottom w:val="0"/>
                      <w:divBdr>
                        <w:top w:val="none" w:sz="0" w:space="0" w:color="auto"/>
                        <w:left w:val="none" w:sz="0" w:space="0" w:color="auto"/>
                        <w:bottom w:val="none" w:sz="0" w:space="0" w:color="auto"/>
                        <w:right w:val="none" w:sz="0" w:space="0" w:color="auto"/>
                      </w:divBdr>
                      <w:divsChild>
                        <w:div w:id="37172149">
                          <w:marLeft w:val="0"/>
                          <w:marRight w:val="0"/>
                          <w:marTop w:val="150"/>
                          <w:marBottom w:val="0"/>
                          <w:divBdr>
                            <w:top w:val="none" w:sz="0" w:space="0" w:color="auto"/>
                            <w:left w:val="none" w:sz="0" w:space="0" w:color="auto"/>
                            <w:bottom w:val="none" w:sz="0" w:space="0" w:color="auto"/>
                            <w:right w:val="none" w:sz="0" w:space="0" w:color="auto"/>
                          </w:divBdr>
                          <w:divsChild>
                            <w:div w:id="11451190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12278">
      <w:bodyDiv w:val="1"/>
      <w:marLeft w:val="0"/>
      <w:marRight w:val="0"/>
      <w:marTop w:val="0"/>
      <w:marBottom w:val="0"/>
      <w:divBdr>
        <w:top w:val="none" w:sz="0" w:space="0" w:color="auto"/>
        <w:left w:val="none" w:sz="0" w:space="0" w:color="auto"/>
        <w:bottom w:val="none" w:sz="0" w:space="0" w:color="auto"/>
        <w:right w:val="none" w:sz="0" w:space="0" w:color="auto"/>
      </w:divBdr>
    </w:div>
    <w:div w:id="442767860">
      <w:bodyDiv w:val="1"/>
      <w:marLeft w:val="0"/>
      <w:marRight w:val="0"/>
      <w:marTop w:val="0"/>
      <w:marBottom w:val="0"/>
      <w:divBdr>
        <w:top w:val="none" w:sz="0" w:space="0" w:color="auto"/>
        <w:left w:val="none" w:sz="0" w:space="0" w:color="auto"/>
        <w:bottom w:val="none" w:sz="0" w:space="0" w:color="auto"/>
        <w:right w:val="none" w:sz="0" w:space="0" w:color="auto"/>
      </w:divBdr>
    </w:div>
    <w:div w:id="589239354">
      <w:bodyDiv w:val="1"/>
      <w:marLeft w:val="0"/>
      <w:marRight w:val="0"/>
      <w:marTop w:val="0"/>
      <w:marBottom w:val="0"/>
      <w:divBdr>
        <w:top w:val="none" w:sz="0" w:space="0" w:color="auto"/>
        <w:left w:val="none" w:sz="0" w:space="0" w:color="auto"/>
        <w:bottom w:val="none" w:sz="0" w:space="0" w:color="auto"/>
        <w:right w:val="none" w:sz="0" w:space="0" w:color="auto"/>
      </w:divBdr>
    </w:div>
    <w:div w:id="660698523">
      <w:bodyDiv w:val="1"/>
      <w:marLeft w:val="0"/>
      <w:marRight w:val="0"/>
      <w:marTop w:val="0"/>
      <w:marBottom w:val="0"/>
      <w:divBdr>
        <w:top w:val="none" w:sz="0" w:space="0" w:color="auto"/>
        <w:left w:val="none" w:sz="0" w:space="0" w:color="auto"/>
        <w:bottom w:val="none" w:sz="0" w:space="0" w:color="auto"/>
        <w:right w:val="none" w:sz="0" w:space="0" w:color="auto"/>
      </w:divBdr>
      <w:divsChild>
        <w:div w:id="1968777607">
          <w:marLeft w:val="0"/>
          <w:marRight w:val="0"/>
          <w:marTop w:val="100"/>
          <w:marBottom w:val="100"/>
          <w:divBdr>
            <w:top w:val="none" w:sz="0" w:space="0" w:color="auto"/>
            <w:left w:val="none" w:sz="0" w:space="0" w:color="auto"/>
            <w:bottom w:val="none" w:sz="0" w:space="0" w:color="auto"/>
            <w:right w:val="none" w:sz="0" w:space="0" w:color="auto"/>
          </w:divBdr>
          <w:divsChild>
            <w:div w:id="187455180">
              <w:marLeft w:val="0"/>
              <w:marRight w:val="0"/>
              <w:marTop w:val="0"/>
              <w:marBottom w:val="0"/>
              <w:divBdr>
                <w:top w:val="none" w:sz="0" w:space="0" w:color="auto"/>
                <w:left w:val="none" w:sz="0" w:space="0" w:color="auto"/>
                <w:bottom w:val="none" w:sz="0" w:space="0" w:color="auto"/>
                <w:right w:val="none" w:sz="0" w:space="0" w:color="auto"/>
              </w:divBdr>
              <w:divsChild>
                <w:div w:id="534582544">
                  <w:marLeft w:val="300"/>
                  <w:marRight w:val="720"/>
                  <w:marTop w:val="0"/>
                  <w:marBottom w:val="0"/>
                  <w:divBdr>
                    <w:top w:val="none" w:sz="0" w:space="0" w:color="auto"/>
                    <w:left w:val="none" w:sz="0" w:space="0" w:color="auto"/>
                    <w:bottom w:val="none" w:sz="0" w:space="0" w:color="auto"/>
                    <w:right w:val="none" w:sz="0" w:space="0" w:color="auto"/>
                  </w:divBdr>
                  <w:divsChild>
                    <w:div w:id="306059857">
                      <w:marLeft w:val="0"/>
                      <w:marRight w:val="0"/>
                      <w:marTop w:val="0"/>
                      <w:marBottom w:val="0"/>
                      <w:divBdr>
                        <w:top w:val="none" w:sz="0" w:space="0" w:color="auto"/>
                        <w:left w:val="none" w:sz="0" w:space="0" w:color="auto"/>
                        <w:bottom w:val="none" w:sz="0" w:space="0" w:color="auto"/>
                        <w:right w:val="none" w:sz="0" w:space="0" w:color="auto"/>
                      </w:divBdr>
                      <w:divsChild>
                        <w:div w:id="1883443779">
                          <w:marLeft w:val="0"/>
                          <w:marRight w:val="0"/>
                          <w:marTop w:val="0"/>
                          <w:marBottom w:val="0"/>
                          <w:divBdr>
                            <w:top w:val="none" w:sz="0" w:space="0" w:color="auto"/>
                            <w:left w:val="none" w:sz="0" w:space="0" w:color="auto"/>
                            <w:bottom w:val="none" w:sz="0" w:space="0" w:color="auto"/>
                            <w:right w:val="single" w:sz="12" w:space="4" w:color="EFF1F0"/>
                          </w:divBdr>
                          <w:divsChild>
                            <w:div w:id="1851599714">
                              <w:marLeft w:val="0"/>
                              <w:marRight w:val="0"/>
                              <w:marTop w:val="75"/>
                              <w:marBottom w:val="150"/>
                              <w:divBdr>
                                <w:top w:val="none" w:sz="0" w:space="0" w:color="auto"/>
                                <w:left w:val="none" w:sz="0" w:space="0" w:color="auto"/>
                                <w:bottom w:val="none" w:sz="0" w:space="0" w:color="auto"/>
                                <w:right w:val="none" w:sz="0" w:space="0" w:color="auto"/>
                              </w:divBdr>
                              <w:divsChild>
                                <w:div w:id="23334636">
                                  <w:marLeft w:val="0"/>
                                  <w:marRight w:val="0"/>
                                  <w:marTop w:val="0"/>
                                  <w:marBottom w:val="0"/>
                                  <w:divBdr>
                                    <w:top w:val="none" w:sz="0" w:space="0" w:color="auto"/>
                                    <w:left w:val="none" w:sz="0" w:space="0" w:color="auto"/>
                                    <w:bottom w:val="none" w:sz="0" w:space="0" w:color="auto"/>
                                    <w:right w:val="none" w:sz="0" w:space="0" w:color="auto"/>
                                  </w:divBdr>
                                </w:div>
                                <w:div w:id="258417099">
                                  <w:marLeft w:val="0"/>
                                  <w:marRight w:val="0"/>
                                  <w:marTop w:val="0"/>
                                  <w:marBottom w:val="0"/>
                                  <w:divBdr>
                                    <w:top w:val="none" w:sz="0" w:space="0" w:color="auto"/>
                                    <w:left w:val="none" w:sz="0" w:space="0" w:color="auto"/>
                                    <w:bottom w:val="none" w:sz="0" w:space="0" w:color="auto"/>
                                    <w:right w:val="none" w:sz="0" w:space="0" w:color="auto"/>
                                  </w:divBdr>
                                </w:div>
                                <w:div w:id="655887514">
                                  <w:marLeft w:val="0"/>
                                  <w:marRight w:val="0"/>
                                  <w:marTop w:val="0"/>
                                  <w:marBottom w:val="0"/>
                                  <w:divBdr>
                                    <w:top w:val="none" w:sz="0" w:space="0" w:color="auto"/>
                                    <w:left w:val="none" w:sz="0" w:space="0" w:color="auto"/>
                                    <w:bottom w:val="none" w:sz="0" w:space="0" w:color="auto"/>
                                    <w:right w:val="none" w:sz="0" w:space="0" w:color="auto"/>
                                  </w:divBdr>
                                  <w:divsChild>
                                    <w:div w:id="7801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765785">
      <w:bodyDiv w:val="1"/>
      <w:marLeft w:val="0"/>
      <w:marRight w:val="0"/>
      <w:marTop w:val="0"/>
      <w:marBottom w:val="0"/>
      <w:divBdr>
        <w:top w:val="none" w:sz="0" w:space="0" w:color="auto"/>
        <w:left w:val="none" w:sz="0" w:space="0" w:color="auto"/>
        <w:bottom w:val="none" w:sz="0" w:space="0" w:color="auto"/>
        <w:right w:val="none" w:sz="0" w:space="0" w:color="auto"/>
      </w:divBdr>
    </w:div>
    <w:div w:id="774861965">
      <w:bodyDiv w:val="1"/>
      <w:marLeft w:val="0"/>
      <w:marRight w:val="0"/>
      <w:marTop w:val="0"/>
      <w:marBottom w:val="0"/>
      <w:divBdr>
        <w:top w:val="none" w:sz="0" w:space="0" w:color="auto"/>
        <w:left w:val="none" w:sz="0" w:space="0" w:color="auto"/>
        <w:bottom w:val="none" w:sz="0" w:space="0" w:color="auto"/>
        <w:right w:val="none" w:sz="0" w:space="0" w:color="auto"/>
      </w:divBdr>
      <w:divsChild>
        <w:div w:id="1504397638">
          <w:marLeft w:val="0"/>
          <w:marRight w:val="0"/>
          <w:marTop w:val="0"/>
          <w:marBottom w:val="0"/>
          <w:divBdr>
            <w:top w:val="none" w:sz="0" w:space="0" w:color="auto"/>
            <w:left w:val="none" w:sz="0" w:space="0" w:color="auto"/>
            <w:bottom w:val="none" w:sz="0" w:space="0" w:color="auto"/>
            <w:right w:val="none" w:sz="0" w:space="0" w:color="auto"/>
          </w:divBdr>
          <w:divsChild>
            <w:div w:id="720132515">
              <w:marLeft w:val="0"/>
              <w:marRight w:val="0"/>
              <w:marTop w:val="0"/>
              <w:marBottom w:val="0"/>
              <w:divBdr>
                <w:top w:val="none" w:sz="0" w:space="0" w:color="auto"/>
                <w:left w:val="none" w:sz="0" w:space="0" w:color="auto"/>
                <w:bottom w:val="none" w:sz="0" w:space="0" w:color="auto"/>
                <w:right w:val="none" w:sz="0" w:space="0" w:color="auto"/>
              </w:divBdr>
              <w:divsChild>
                <w:div w:id="1316841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8514315">
      <w:bodyDiv w:val="1"/>
      <w:marLeft w:val="0"/>
      <w:marRight w:val="0"/>
      <w:marTop w:val="0"/>
      <w:marBottom w:val="0"/>
      <w:divBdr>
        <w:top w:val="none" w:sz="0" w:space="0" w:color="auto"/>
        <w:left w:val="none" w:sz="0" w:space="0" w:color="auto"/>
        <w:bottom w:val="none" w:sz="0" w:space="0" w:color="auto"/>
        <w:right w:val="none" w:sz="0" w:space="0" w:color="auto"/>
      </w:divBdr>
    </w:div>
    <w:div w:id="951086566">
      <w:bodyDiv w:val="1"/>
      <w:marLeft w:val="0"/>
      <w:marRight w:val="0"/>
      <w:marTop w:val="0"/>
      <w:marBottom w:val="0"/>
      <w:divBdr>
        <w:top w:val="none" w:sz="0" w:space="0" w:color="auto"/>
        <w:left w:val="none" w:sz="0" w:space="0" w:color="auto"/>
        <w:bottom w:val="none" w:sz="0" w:space="0" w:color="auto"/>
        <w:right w:val="none" w:sz="0" w:space="0" w:color="auto"/>
      </w:divBdr>
    </w:div>
    <w:div w:id="975835784">
      <w:bodyDiv w:val="1"/>
      <w:marLeft w:val="0"/>
      <w:marRight w:val="0"/>
      <w:marTop w:val="0"/>
      <w:marBottom w:val="0"/>
      <w:divBdr>
        <w:top w:val="none" w:sz="0" w:space="0" w:color="auto"/>
        <w:left w:val="none" w:sz="0" w:space="0" w:color="auto"/>
        <w:bottom w:val="none" w:sz="0" w:space="0" w:color="auto"/>
        <w:right w:val="none" w:sz="0" w:space="0" w:color="auto"/>
      </w:divBdr>
      <w:divsChild>
        <w:div w:id="1871530381">
          <w:marLeft w:val="0"/>
          <w:marRight w:val="0"/>
          <w:marTop w:val="0"/>
          <w:marBottom w:val="0"/>
          <w:divBdr>
            <w:top w:val="none" w:sz="0" w:space="0" w:color="auto"/>
            <w:left w:val="none" w:sz="0" w:space="0" w:color="auto"/>
            <w:bottom w:val="none" w:sz="0" w:space="0" w:color="auto"/>
            <w:right w:val="none" w:sz="0" w:space="0" w:color="auto"/>
          </w:divBdr>
          <w:divsChild>
            <w:div w:id="841701989">
              <w:marLeft w:val="0"/>
              <w:marRight w:val="0"/>
              <w:marTop w:val="0"/>
              <w:marBottom w:val="0"/>
              <w:divBdr>
                <w:top w:val="none" w:sz="0" w:space="0" w:color="auto"/>
                <w:left w:val="none" w:sz="0" w:space="0" w:color="auto"/>
                <w:bottom w:val="none" w:sz="0" w:space="0" w:color="auto"/>
                <w:right w:val="none" w:sz="0" w:space="0" w:color="auto"/>
              </w:divBdr>
              <w:divsChild>
                <w:div w:id="1845514504">
                  <w:marLeft w:val="0"/>
                  <w:marRight w:val="0"/>
                  <w:marTop w:val="0"/>
                  <w:marBottom w:val="0"/>
                  <w:divBdr>
                    <w:top w:val="none" w:sz="0" w:space="0" w:color="auto"/>
                    <w:left w:val="none" w:sz="0" w:space="0" w:color="auto"/>
                    <w:bottom w:val="none" w:sz="0" w:space="0" w:color="auto"/>
                    <w:right w:val="none" w:sz="0" w:space="0" w:color="auto"/>
                  </w:divBdr>
                  <w:divsChild>
                    <w:div w:id="1279485371">
                      <w:marLeft w:val="75"/>
                      <w:marRight w:val="0"/>
                      <w:marTop w:val="30"/>
                      <w:marBottom w:val="0"/>
                      <w:divBdr>
                        <w:top w:val="none" w:sz="0" w:space="0" w:color="auto"/>
                        <w:left w:val="none" w:sz="0" w:space="0" w:color="auto"/>
                        <w:bottom w:val="none" w:sz="0" w:space="0" w:color="auto"/>
                        <w:right w:val="none" w:sz="0" w:space="0" w:color="auto"/>
                      </w:divBdr>
                      <w:divsChild>
                        <w:div w:id="1145467687">
                          <w:marLeft w:val="0"/>
                          <w:marRight w:val="0"/>
                          <w:marTop w:val="150"/>
                          <w:marBottom w:val="0"/>
                          <w:divBdr>
                            <w:top w:val="none" w:sz="0" w:space="0" w:color="auto"/>
                            <w:left w:val="none" w:sz="0" w:space="0" w:color="auto"/>
                            <w:bottom w:val="none" w:sz="0" w:space="0" w:color="auto"/>
                            <w:right w:val="none" w:sz="0" w:space="0" w:color="auto"/>
                          </w:divBdr>
                          <w:divsChild>
                            <w:div w:id="11723326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84703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87607224">
          <w:marLeft w:val="0"/>
          <w:marRight w:val="0"/>
          <w:marTop w:val="100"/>
          <w:marBottom w:val="100"/>
          <w:divBdr>
            <w:top w:val="none" w:sz="0" w:space="0" w:color="auto"/>
            <w:left w:val="none" w:sz="0" w:space="0" w:color="auto"/>
            <w:bottom w:val="none" w:sz="0" w:space="0" w:color="auto"/>
            <w:right w:val="none" w:sz="0" w:space="0" w:color="auto"/>
          </w:divBdr>
          <w:divsChild>
            <w:div w:id="1009059220">
              <w:marLeft w:val="0"/>
              <w:marRight w:val="0"/>
              <w:marTop w:val="0"/>
              <w:marBottom w:val="0"/>
              <w:divBdr>
                <w:top w:val="none" w:sz="0" w:space="0" w:color="auto"/>
                <w:left w:val="none" w:sz="0" w:space="0" w:color="auto"/>
                <w:bottom w:val="none" w:sz="0" w:space="0" w:color="auto"/>
                <w:right w:val="none" w:sz="0" w:space="0" w:color="auto"/>
              </w:divBdr>
              <w:divsChild>
                <w:div w:id="711077606">
                  <w:marLeft w:val="0"/>
                  <w:marRight w:val="0"/>
                  <w:marTop w:val="0"/>
                  <w:marBottom w:val="0"/>
                  <w:divBdr>
                    <w:top w:val="none" w:sz="0" w:space="0" w:color="auto"/>
                    <w:left w:val="none" w:sz="0" w:space="0" w:color="auto"/>
                    <w:bottom w:val="none" w:sz="0" w:space="0" w:color="auto"/>
                    <w:right w:val="none" w:sz="0" w:space="0" w:color="auto"/>
                  </w:divBdr>
                  <w:divsChild>
                    <w:div w:id="1557355491">
                      <w:marLeft w:val="0"/>
                      <w:marRight w:val="0"/>
                      <w:marTop w:val="0"/>
                      <w:marBottom w:val="0"/>
                      <w:divBdr>
                        <w:top w:val="none" w:sz="0" w:space="0" w:color="auto"/>
                        <w:left w:val="none" w:sz="0" w:space="0" w:color="auto"/>
                        <w:bottom w:val="none" w:sz="0" w:space="0" w:color="auto"/>
                        <w:right w:val="none" w:sz="0" w:space="0" w:color="auto"/>
                      </w:divBdr>
                      <w:divsChild>
                        <w:div w:id="175507782">
                          <w:marLeft w:val="1"/>
                          <w:marRight w:val="0"/>
                          <w:marTop w:val="0"/>
                          <w:marBottom w:val="0"/>
                          <w:divBdr>
                            <w:top w:val="none" w:sz="0" w:space="0" w:color="auto"/>
                            <w:left w:val="none" w:sz="0" w:space="0" w:color="auto"/>
                            <w:bottom w:val="none" w:sz="0" w:space="0" w:color="auto"/>
                            <w:right w:val="none" w:sz="0" w:space="0" w:color="auto"/>
                          </w:divBdr>
                          <w:divsChild>
                            <w:div w:id="1827937192">
                              <w:marLeft w:val="0"/>
                              <w:marRight w:val="0"/>
                              <w:marTop w:val="0"/>
                              <w:marBottom w:val="75"/>
                              <w:divBdr>
                                <w:top w:val="none" w:sz="0" w:space="0" w:color="auto"/>
                                <w:left w:val="none" w:sz="0" w:space="0" w:color="auto"/>
                                <w:bottom w:val="none" w:sz="0" w:space="0" w:color="auto"/>
                                <w:right w:val="none" w:sz="0" w:space="0" w:color="auto"/>
                              </w:divBdr>
                              <w:divsChild>
                                <w:div w:id="763841714">
                                  <w:marLeft w:val="0"/>
                                  <w:marRight w:val="0"/>
                                  <w:marTop w:val="75"/>
                                  <w:marBottom w:val="75"/>
                                  <w:divBdr>
                                    <w:top w:val="none" w:sz="0" w:space="0" w:color="auto"/>
                                    <w:left w:val="none" w:sz="0" w:space="0" w:color="auto"/>
                                    <w:bottom w:val="none" w:sz="0" w:space="0" w:color="auto"/>
                                    <w:right w:val="none" w:sz="0" w:space="0" w:color="auto"/>
                                  </w:divBdr>
                                  <w:divsChild>
                                    <w:div w:id="101270931">
                                      <w:marLeft w:val="0"/>
                                      <w:marRight w:val="0"/>
                                      <w:marTop w:val="0"/>
                                      <w:marBottom w:val="0"/>
                                      <w:divBdr>
                                        <w:top w:val="none" w:sz="0" w:space="0" w:color="auto"/>
                                        <w:left w:val="none" w:sz="0" w:space="0" w:color="auto"/>
                                        <w:bottom w:val="none" w:sz="0" w:space="0" w:color="auto"/>
                                        <w:right w:val="none" w:sz="0" w:space="0" w:color="auto"/>
                                      </w:divBdr>
                                      <w:divsChild>
                                        <w:div w:id="567152568">
                                          <w:marLeft w:val="0"/>
                                          <w:marRight w:val="0"/>
                                          <w:marTop w:val="0"/>
                                          <w:marBottom w:val="0"/>
                                          <w:divBdr>
                                            <w:top w:val="none" w:sz="0" w:space="0" w:color="auto"/>
                                            <w:left w:val="none" w:sz="0" w:space="0" w:color="auto"/>
                                            <w:bottom w:val="none" w:sz="0" w:space="0" w:color="auto"/>
                                            <w:right w:val="none" w:sz="0" w:space="0" w:color="auto"/>
                                          </w:divBdr>
                                          <w:divsChild>
                                            <w:div w:id="839392873">
                                              <w:marLeft w:val="0"/>
                                              <w:marRight w:val="0"/>
                                              <w:marTop w:val="0"/>
                                              <w:marBottom w:val="0"/>
                                              <w:divBdr>
                                                <w:top w:val="none" w:sz="0" w:space="0" w:color="auto"/>
                                                <w:left w:val="none" w:sz="0" w:space="0" w:color="auto"/>
                                                <w:bottom w:val="none" w:sz="0" w:space="0" w:color="auto"/>
                                                <w:right w:val="none" w:sz="0" w:space="0" w:color="auto"/>
                                              </w:divBdr>
                                              <w:divsChild>
                                                <w:div w:id="1420446783">
                                                  <w:marLeft w:val="0"/>
                                                  <w:marRight w:val="0"/>
                                                  <w:marTop w:val="0"/>
                                                  <w:marBottom w:val="0"/>
                                                  <w:divBdr>
                                                    <w:top w:val="none" w:sz="0" w:space="0" w:color="auto"/>
                                                    <w:left w:val="none" w:sz="0" w:space="0" w:color="auto"/>
                                                    <w:bottom w:val="none" w:sz="0" w:space="0" w:color="auto"/>
                                                    <w:right w:val="none" w:sz="0" w:space="0" w:color="auto"/>
                                                  </w:divBdr>
                                                  <w:divsChild>
                                                    <w:div w:id="515272661">
                                                      <w:marLeft w:val="0"/>
                                                      <w:marRight w:val="0"/>
                                                      <w:marTop w:val="0"/>
                                                      <w:marBottom w:val="0"/>
                                                      <w:divBdr>
                                                        <w:top w:val="none" w:sz="0" w:space="0" w:color="auto"/>
                                                        <w:left w:val="none" w:sz="0" w:space="0" w:color="auto"/>
                                                        <w:bottom w:val="none" w:sz="0" w:space="0" w:color="auto"/>
                                                        <w:right w:val="none" w:sz="0" w:space="0" w:color="auto"/>
                                                      </w:divBdr>
                                                    </w:div>
                                                    <w:div w:id="768042998">
                                                      <w:marLeft w:val="0"/>
                                                      <w:marRight w:val="0"/>
                                                      <w:marTop w:val="0"/>
                                                      <w:marBottom w:val="0"/>
                                                      <w:divBdr>
                                                        <w:top w:val="none" w:sz="0" w:space="0" w:color="auto"/>
                                                        <w:left w:val="none" w:sz="0" w:space="0" w:color="auto"/>
                                                        <w:bottom w:val="none" w:sz="0" w:space="0" w:color="auto"/>
                                                        <w:right w:val="none" w:sz="0" w:space="0" w:color="auto"/>
                                                      </w:divBdr>
                                                    </w:div>
                                                    <w:div w:id="1031804157">
                                                      <w:marLeft w:val="0"/>
                                                      <w:marRight w:val="0"/>
                                                      <w:marTop w:val="0"/>
                                                      <w:marBottom w:val="0"/>
                                                      <w:divBdr>
                                                        <w:top w:val="none" w:sz="0" w:space="0" w:color="auto"/>
                                                        <w:left w:val="none" w:sz="0" w:space="0" w:color="auto"/>
                                                        <w:bottom w:val="none" w:sz="0" w:space="0" w:color="auto"/>
                                                        <w:right w:val="none" w:sz="0" w:space="0" w:color="auto"/>
                                                      </w:divBdr>
                                                    </w:div>
                                                    <w:div w:id="1276403822">
                                                      <w:marLeft w:val="0"/>
                                                      <w:marRight w:val="0"/>
                                                      <w:marTop w:val="0"/>
                                                      <w:marBottom w:val="0"/>
                                                      <w:divBdr>
                                                        <w:top w:val="none" w:sz="0" w:space="0" w:color="auto"/>
                                                        <w:left w:val="none" w:sz="0" w:space="0" w:color="auto"/>
                                                        <w:bottom w:val="none" w:sz="0" w:space="0" w:color="auto"/>
                                                        <w:right w:val="none" w:sz="0" w:space="0" w:color="auto"/>
                                                      </w:divBdr>
                                                    </w:div>
                                                    <w:div w:id="1995911896">
                                                      <w:marLeft w:val="0"/>
                                                      <w:marRight w:val="0"/>
                                                      <w:marTop w:val="0"/>
                                                      <w:marBottom w:val="0"/>
                                                      <w:divBdr>
                                                        <w:top w:val="none" w:sz="0" w:space="0" w:color="auto"/>
                                                        <w:left w:val="none" w:sz="0" w:space="0" w:color="auto"/>
                                                        <w:bottom w:val="none" w:sz="0" w:space="0" w:color="auto"/>
                                                        <w:right w:val="none" w:sz="0" w:space="0" w:color="auto"/>
                                                      </w:divBdr>
                                                    </w:div>
                                                    <w:div w:id="20776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325292">
      <w:bodyDiv w:val="1"/>
      <w:marLeft w:val="0"/>
      <w:marRight w:val="0"/>
      <w:marTop w:val="0"/>
      <w:marBottom w:val="0"/>
      <w:divBdr>
        <w:top w:val="none" w:sz="0" w:space="0" w:color="auto"/>
        <w:left w:val="none" w:sz="0" w:space="0" w:color="auto"/>
        <w:bottom w:val="none" w:sz="0" w:space="0" w:color="auto"/>
        <w:right w:val="none" w:sz="0" w:space="0" w:color="auto"/>
      </w:divBdr>
      <w:divsChild>
        <w:div w:id="281233201">
          <w:marLeft w:val="0"/>
          <w:marRight w:val="0"/>
          <w:marTop w:val="100"/>
          <w:marBottom w:val="100"/>
          <w:divBdr>
            <w:top w:val="none" w:sz="0" w:space="0" w:color="auto"/>
            <w:left w:val="none" w:sz="0" w:space="0" w:color="auto"/>
            <w:bottom w:val="none" w:sz="0" w:space="0" w:color="auto"/>
            <w:right w:val="none" w:sz="0" w:space="0" w:color="auto"/>
          </w:divBdr>
          <w:divsChild>
            <w:div w:id="1592928800">
              <w:marLeft w:val="0"/>
              <w:marRight w:val="0"/>
              <w:marTop w:val="0"/>
              <w:marBottom w:val="0"/>
              <w:divBdr>
                <w:top w:val="none" w:sz="0" w:space="0" w:color="auto"/>
                <w:left w:val="none" w:sz="0" w:space="0" w:color="auto"/>
                <w:bottom w:val="none" w:sz="0" w:space="0" w:color="auto"/>
                <w:right w:val="none" w:sz="0" w:space="0" w:color="auto"/>
              </w:divBdr>
              <w:divsChild>
                <w:div w:id="74519682">
                  <w:marLeft w:val="300"/>
                  <w:marRight w:val="720"/>
                  <w:marTop w:val="0"/>
                  <w:marBottom w:val="0"/>
                  <w:divBdr>
                    <w:top w:val="none" w:sz="0" w:space="0" w:color="auto"/>
                    <w:left w:val="none" w:sz="0" w:space="0" w:color="auto"/>
                    <w:bottom w:val="none" w:sz="0" w:space="0" w:color="auto"/>
                    <w:right w:val="none" w:sz="0" w:space="0" w:color="auto"/>
                  </w:divBdr>
                  <w:divsChild>
                    <w:div w:id="1687827286">
                      <w:marLeft w:val="0"/>
                      <w:marRight w:val="0"/>
                      <w:marTop w:val="0"/>
                      <w:marBottom w:val="0"/>
                      <w:divBdr>
                        <w:top w:val="none" w:sz="0" w:space="0" w:color="auto"/>
                        <w:left w:val="none" w:sz="0" w:space="0" w:color="auto"/>
                        <w:bottom w:val="none" w:sz="0" w:space="0" w:color="auto"/>
                        <w:right w:val="none" w:sz="0" w:space="0" w:color="auto"/>
                      </w:divBdr>
                      <w:divsChild>
                        <w:div w:id="306401482">
                          <w:marLeft w:val="0"/>
                          <w:marRight w:val="0"/>
                          <w:marTop w:val="0"/>
                          <w:marBottom w:val="0"/>
                          <w:divBdr>
                            <w:top w:val="none" w:sz="0" w:space="0" w:color="auto"/>
                            <w:left w:val="none" w:sz="0" w:space="0" w:color="auto"/>
                            <w:bottom w:val="none" w:sz="0" w:space="0" w:color="auto"/>
                            <w:right w:val="single" w:sz="12" w:space="4" w:color="EFF1F0"/>
                          </w:divBdr>
                          <w:divsChild>
                            <w:div w:id="227421331">
                              <w:marLeft w:val="0"/>
                              <w:marRight w:val="0"/>
                              <w:marTop w:val="0"/>
                              <w:marBottom w:val="0"/>
                              <w:divBdr>
                                <w:top w:val="none" w:sz="0" w:space="0" w:color="auto"/>
                                <w:left w:val="none" w:sz="0" w:space="0" w:color="auto"/>
                                <w:bottom w:val="none" w:sz="0" w:space="0" w:color="auto"/>
                                <w:right w:val="none" w:sz="0" w:space="0" w:color="auto"/>
                              </w:divBdr>
                              <w:divsChild>
                                <w:div w:id="72440193">
                                  <w:marLeft w:val="0"/>
                                  <w:marRight w:val="0"/>
                                  <w:marTop w:val="0"/>
                                  <w:marBottom w:val="0"/>
                                  <w:divBdr>
                                    <w:top w:val="none" w:sz="0" w:space="0" w:color="auto"/>
                                    <w:left w:val="none" w:sz="0" w:space="0" w:color="auto"/>
                                    <w:bottom w:val="none" w:sz="0" w:space="0" w:color="auto"/>
                                    <w:right w:val="none" w:sz="0" w:space="0" w:color="auto"/>
                                  </w:divBdr>
                                </w:div>
                                <w:div w:id="433285721">
                                  <w:marLeft w:val="0"/>
                                  <w:marRight w:val="0"/>
                                  <w:marTop w:val="0"/>
                                  <w:marBottom w:val="0"/>
                                  <w:divBdr>
                                    <w:top w:val="none" w:sz="0" w:space="0" w:color="auto"/>
                                    <w:left w:val="none" w:sz="0" w:space="0" w:color="auto"/>
                                    <w:bottom w:val="none" w:sz="0" w:space="0" w:color="auto"/>
                                    <w:right w:val="none" w:sz="0" w:space="0" w:color="auto"/>
                                  </w:divBdr>
                                </w:div>
                                <w:div w:id="1216702288">
                                  <w:marLeft w:val="0"/>
                                  <w:marRight w:val="0"/>
                                  <w:marTop w:val="0"/>
                                  <w:marBottom w:val="0"/>
                                  <w:divBdr>
                                    <w:top w:val="none" w:sz="0" w:space="0" w:color="auto"/>
                                    <w:left w:val="none" w:sz="0" w:space="0" w:color="auto"/>
                                    <w:bottom w:val="none" w:sz="0" w:space="0" w:color="auto"/>
                                    <w:right w:val="none" w:sz="0" w:space="0" w:color="auto"/>
                                  </w:divBdr>
                                </w:div>
                                <w:div w:id="20902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570772">
      <w:bodyDiv w:val="1"/>
      <w:marLeft w:val="0"/>
      <w:marRight w:val="0"/>
      <w:marTop w:val="0"/>
      <w:marBottom w:val="0"/>
      <w:divBdr>
        <w:top w:val="none" w:sz="0" w:space="0" w:color="auto"/>
        <w:left w:val="none" w:sz="0" w:space="0" w:color="auto"/>
        <w:bottom w:val="none" w:sz="0" w:space="0" w:color="auto"/>
        <w:right w:val="none" w:sz="0" w:space="0" w:color="auto"/>
      </w:divBdr>
    </w:div>
    <w:div w:id="1626423219">
      <w:bodyDiv w:val="1"/>
      <w:marLeft w:val="0"/>
      <w:marRight w:val="0"/>
      <w:marTop w:val="0"/>
      <w:marBottom w:val="0"/>
      <w:divBdr>
        <w:top w:val="none" w:sz="0" w:space="0" w:color="auto"/>
        <w:left w:val="none" w:sz="0" w:space="0" w:color="auto"/>
        <w:bottom w:val="none" w:sz="0" w:space="0" w:color="auto"/>
        <w:right w:val="none" w:sz="0" w:space="0" w:color="auto"/>
      </w:divBdr>
    </w:div>
    <w:div w:id="189079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wayne.edu/64e34928c701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wayne.edu/64e34928c701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orms.wayne.edu/64e34928c70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wayne.edu/bid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859C-4351-4E89-A2D4-B5679806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Letter.dot</Template>
  <TotalTime>1</TotalTime>
  <Pages>6</Pages>
  <Words>1889</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Professional Letter</vt:lpstr>
    </vt:vector>
  </TitlesOfParts>
  <Company>Wayne State University</Company>
  <LinksUpToDate>false</LinksUpToDate>
  <CharactersWithSpaces>13143</CharactersWithSpaces>
  <SharedDoc>false</SharedDoc>
  <HLinks>
    <vt:vector size="192" baseType="variant">
      <vt:variant>
        <vt:i4>2031667</vt:i4>
      </vt:variant>
      <vt:variant>
        <vt:i4>96</vt:i4>
      </vt:variant>
      <vt:variant>
        <vt:i4>0</vt:i4>
      </vt:variant>
      <vt:variant>
        <vt:i4>5</vt:i4>
      </vt:variant>
      <vt:variant>
        <vt:lpwstr>mailto:tsmith@rcirs.com</vt:lpwstr>
      </vt:variant>
      <vt:variant>
        <vt:lpwstr/>
      </vt:variant>
      <vt:variant>
        <vt:i4>3342422</vt:i4>
      </vt:variant>
      <vt:variant>
        <vt:i4>93</vt:i4>
      </vt:variant>
      <vt:variant>
        <vt:i4>0</vt:i4>
      </vt:variant>
      <vt:variant>
        <vt:i4>5</vt:i4>
      </vt:variant>
      <vt:variant>
        <vt:lpwstr>mailto:Steve.behr@merritthawkins.com</vt:lpwstr>
      </vt:variant>
      <vt:variant>
        <vt:lpwstr/>
      </vt:variant>
      <vt:variant>
        <vt:i4>3670088</vt:i4>
      </vt:variant>
      <vt:variant>
        <vt:i4>90</vt:i4>
      </vt:variant>
      <vt:variant>
        <vt:i4>0</vt:i4>
      </vt:variant>
      <vt:variant>
        <vt:i4>5</vt:i4>
      </vt:variant>
      <vt:variant>
        <vt:lpwstr>mailto:jgreen@aegis-group.com</vt:lpwstr>
      </vt:variant>
      <vt:variant>
        <vt:lpwstr/>
      </vt:variant>
      <vt:variant>
        <vt:i4>5570658</vt:i4>
      </vt:variant>
      <vt:variant>
        <vt:i4>87</vt:i4>
      </vt:variant>
      <vt:variant>
        <vt:i4>0</vt:i4>
      </vt:variant>
      <vt:variant>
        <vt:i4>5</vt:i4>
      </vt:variant>
      <vt:variant>
        <vt:lpwstr>mailto:jhough@gonsergerber.com</vt:lpwstr>
      </vt:variant>
      <vt:variant>
        <vt:lpwstr/>
      </vt:variant>
      <vt:variant>
        <vt:i4>720936</vt:i4>
      </vt:variant>
      <vt:variant>
        <vt:i4>84</vt:i4>
      </vt:variant>
      <vt:variant>
        <vt:i4>0</vt:i4>
      </vt:variant>
      <vt:variant>
        <vt:i4>5</vt:i4>
      </vt:variant>
      <vt:variant>
        <vt:lpwstr>mailto:Colette@paschalmurray.com</vt:lpwstr>
      </vt:variant>
      <vt:variant>
        <vt:lpwstr/>
      </vt:variant>
      <vt:variant>
        <vt:i4>3407882</vt:i4>
      </vt:variant>
      <vt:variant>
        <vt:i4>81</vt:i4>
      </vt:variant>
      <vt:variant>
        <vt:i4>0</vt:i4>
      </vt:variant>
      <vt:variant>
        <vt:i4>5</vt:i4>
      </vt:variant>
      <vt:variant>
        <vt:lpwstr>mailto:Liz@brillneumann.com</vt:lpwstr>
      </vt:variant>
      <vt:variant>
        <vt:lpwstr/>
      </vt:variant>
      <vt:variant>
        <vt:i4>5374065</vt:i4>
      </vt:variant>
      <vt:variant>
        <vt:i4>78</vt:i4>
      </vt:variant>
      <vt:variant>
        <vt:i4>0</vt:i4>
      </vt:variant>
      <vt:variant>
        <vt:i4>5</vt:i4>
      </vt:variant>
      <vt:variant>
        <vt:lpwstr>mailto:leslie@mcsearch.net</vt:lpwstr>
      </vt:variant>
      <vt:variant>
        <vt:lpwstr/>
      </vt:variant>
      <vt:variant>
        <vt:i4>1376315</vt:i4>
      </vt:variant>
      <vt:variant>
        <vt:i4>75</vt:i4>
      </vt:variant>
      <vt:variant>
        <vt:i4>0</vt:i4>
      </vt:variant>
      <vt:variant>
        <vt:i4>5</vt:i4>
      </vt:variant>
      <vt:variant>
        <vt:lpwstr>mailto:ashly@emersonprof.com</vt:lpwstr>
      </vt:variant>
      <vt:variant>
        <vt:lpwstr/>
      </vt:variant>
      <vt:variant>
        <vt:i4>6946894</vt:i4>
      </vt:variant>
      <vt:variant>
        <vt:i4>72</vt:i4>
      </vt:variant>
      <vt:variant>
        <vt:i4>0</vt:i4>
      </vt:variant>
      <vt:variant>
        <vt:i4>5</vt:i4>
      </vt:variant>
      <vt:variant>
        <vt:lpwstr>mailto:brooks@emersonprof.com</vt:lpwstr>
      </vt:variant>
      <vt:variant>
        <vt:lpwstr/>
      </vt:variant>
      <vt:variant>
        <vt:i4>1310844</vt:i4>
      </vt:variant>
      <vt:variant>
        <vt:i4>69</vt:i4>
      </vt:variant>
      <vt:variant>
        <vt:i4>0</vt:i4>
      </vt:variant>
      <vt:variant>
        <vt:i4>5</vt:i4>
      </vt:variant>
      <vt:variant>
        <vt:lpwstr>mailto:mindy.kairey@russellreynolds.com</vt:lpwstr>
      </vt:variant>
      <vt:variant>
        <vt:lpwstr/>
      </vt:variant>
      <vt:variant>
        <vt:i4>7995423</vt:i4>
      </vt:variant>
      <vt:variant>
        <vt:i4>66</vt:i4>
      </vt:variant>
      <vt:variant>
        <vt:i4>0</vt:i4>
      </vt:variant>
      <vt:variant>
        <vt:i4>5</vt:i4>
      </vt:variant>
      <vt:variant>
        <vt:lpwstr>mailto:krisha.creal@rwilliamfunk.com</vt:lpwstr>
      </vt:variant>
      <vt:variant>
        <vt:lpwstr/>
      </vt:variant>
      <vt:variant>
        <vt:i4>2621457</vt:i4>
      </vt:variant>
      <vt:variant>
        <vt:i4>63</vt:i4>
      </vt:variant>
      <vt:variant>
        <vt:i4>0</vt:i4>
      </vt:variant>
      <vt:variant>
        <vt:i4>5</vt:i4>
      </vt:variant>
      <vt:variant>
        <vt:lpwstr>mailto:information@hohauser.com</vt:lpwstr>
      </vt:variant>
      <vt:variant>
        <vt:lpwstr/>
      </vt:variant>
      <vt:variant>
        <vt:i4>2424846</vt:i4>
      </vt:variant>
      <vt:variant>
        <vt:i4>60</vt:i4>
      </vt:variant>
      <vt:variant>
        <vt:i4>0</vt:i4>
      </vt:variant>
      <vt:variant>
        <vt:i4>5</vt:i4>
      </vt:variant>
      <vt:variant>
        <vt:lpwstr>mailto:weatherston@hohauser.com</vt:lpwstr>
      </vt:variant>
      <vt:variant>
        <vt:lpwstr/>
      </vt:variant>
      <vt:variant>
        <vt:i4>4980819</vt:i4>
      </vt:variant>
      <vt:variant>
        <vt:i4>57</vt:i4>
      </vt:variant>
      <vt:variant>
        <vt:i4>0</vt:i4>
      </vt:variant>
      <vt:variant>
        <vt:i4>5</vt:i4>
      </vt:variant>
      <vt:variant>
        <vt:lpwstr>http://www.dhrinternational.com/</vt:lpwstr>
      </vt:variant>
      <vt:variant>
        <vt:lpwstr/>
      </vt:variant>
      <vt:variant>
        <vt:i4>3604484</vt:i4>
      </vt:variant>
      <vt:variant>
        <vt:i4>54</vt:i4>
      </vt:variant>
      <vt:variant>
        <vt:i4>0</vt:i4>
      </vt:variant>
      <vt:variant>
        <vt:i4>5</vt:i4>
      </vt:variant>
      <vt:variant>
        <vt:lpwstr>mailto:ckinney@dhrinternational.com</vt:lpwstr>
      </vt:variant>
      <vt:variant>
        <vt:lpwstr/>
      </vt:variant>
      <vt:variant>
        <vt:i4>393269</vt:i4>
      </vt:variant>
      <vt:variant>
        <vt:i4>51</vt:i4>
      </vt:variant>
      <vt:variant>
        <vt:i4>0</vt:i4>
      </vt:variant>
      <vt:variant>
        <vt:i4>5</vt:i4>
      </vt:variant>
      <vt:variant>
        <vt:lpwstr>mailto:LLindauer@lllsearches.com</vt:lpwstr>
      </vt:variant>
      <vt:variant>
        <vt:lpwstr/>
      </vt:variant>
      <vt:variant>
        <vt:i4>1310756</vt:i4>
      </vt:variant>
      <vt:variant>
        <vt:i4>48</vt:i4>
      </vt:variant>
      <vt:variant>
        <vt:i4>0</vt:i4>
      </vt:variant>
      <vt:variant>
        <vt:i4>5</vt:i4>
      </vt:variant>
      <vt:variant>
        <vt:lpwstr>mailto:zlum@lllsearches.com</vt:lpwstr>
      </vt:variant>
      <vt:variant>
        <vt:lpwstr/>
      </vt:variant>
      <vt:variant>
        <vt:i4>6553693</vt:i4>
      </vt:variant>
      <vt:variant>
        <vt:i4>45</vt:i4>
      </vt:variant>
      <vt:variant>
        <vt:i4>0</vt:i4>
      </vt:variant>
      <vt:variant>
        <vt:i4>5</vt:i4>
      </vt:variant>
      <vt:variant>
        <vt:lpwstr>mailto:khwill@wittkieffer.com</vt:lpwstr>
      </vt:variant>
      <vt:variant>
        <vt:lpwstr/>
      </vt:variant>
      <vt:variant>
        <vt:i4>6160495</vt:i4>
      </vt:variant>
      <vt:variant>
        <vt:i4>42</vt:i4>
      </vt:variant>
      <vt:variant>
        <vt:i4>0</vt:i4>
      </vt:variant>
      <vt:variant>
        <vt:i4>5</vt:i4>
      </vt:variant>
      <vt:variant>
        <vt:lpwstr>mailto:padley@heidrick.com</vt:lpwstr>
      </vt:variant>
      <vt:variant>
        <vt:lpwstr/>
      </vt:variant>
      <vt:variant>
        <vt:i4>5177464</vt:i4>
      </vt:variant>
      <vt:variant>
        <vt:i4>39</vt:i4>
      </vt:variant>
      <vt:variant>
        <vt:i4>0</vt:i4>
      </vt:variant>
      <vt:variant>
        <vt:i4>5</vt:i4>
      </vt:variant>
      <vt:variant>
        <vt:lpwstr>mailto:ebrown@heidrick.com</vt:lpwstr>
      </vt:variant>
      <vt:variant>
        <vt:lpwstr/>
      </vt:variant>
      <vt:variant>
        <vt:i4>6160422</vt:i4>
      </vt:variant>
      <vt:variant>
        <vt:i4>36</vt:i4>
      </vt:variant>
      <vt:variant>
        <vt:i4>0</vt:i4>
      </vt:variant>
      <vt:variant>
        <vt:i4>5</vt:i4>
      </vt:variant>
      <vt:variant>
        <vt:lpwstr>mailto:s.storbeck@storbeckpimentel.com</vt:lpwstr>
      </vt:variant>
      <vt:variant>
        <vt:lpwstr/>
      </vt:variant>
      <vt:variant>
        <vt:i4>6488143</vt:i4>
      </vt:variant>
      <vt:variant>
        <vt:i4>33</vt:i4>
      </vt:variant>
      <vt:variant>
        <vt:i4>0</vt:i4>
      </vt:variant>
      <vt:variant>
        <vt:i4>5</vt:i4>
      </vt:variant>
      <vt:variant>
        <vt:lpwstr>mailto:cfalcone@spencerstuart.com</vt:lpwstr>
      </vt:variant>
      <vt:variant>
        <vt:lpwstr/>
      </vt:variant>
      <vt:variant>
        <vt:i4>2424866</vt:i4>
      </vt:variant>
      <vt:variant>
        <vt:i4>30</vt:i4>
      </vt:variant>
      <vt:variant>
        <vt:i4>0</vt:i4>
      </vt:variant>
      <vt:variant>
        <vt:i4>5</vt:i4>
      </vt:variant>
      <vt:variant>
        <vt:lpwstr>http://www.rpainc.org/</vt:lpwstr>
      </vt:variant>
      <vt:variant>
        <vt:lpwstr/>
      </vt:variant>
      <vt:variant>
        <vt:i4>3145740</vt:i4>
      </vt:variant>
      <vt:variant>
        <vt:i4>27</vt:i4>
      </vt:variant>
      <vt:variant>
        <vt:i4>0</vt:i4>
      </vt:variant>
      <vt:variant>
        <vt:i4>5</vt:i4>
      </vt:variant>
      <vt:variant>
        <vt:lpwstr>mailto:knolde@rpainc.org</vt:lpwstr>
      </vt:variant>
      <vt:variant>
        <vt:lpwstr/>
      </vt:variant>
      <vt:variant>
        <vt:i4>2818075</vt:i4>
      </vt:variant>
      <vt:variant>
        <vt:i4>24</vt:i4>
      </vt:variant>
      <vt:variant>
        <vt:i4>0</vt:i4>
      </vt:variant>
      <vt:variant>
        <vt:i4>5</vt:i4>
      </vt:variant>
      <vt:variant>
        <vt:lpwstr>mailto:email@rpainc.org</vt:lpwstr>
      </vt:variant>
      <vt:variant>
        <vt:lpwstr/>
      </vt:variant>
      <vt:variant>
        <vt:i4>5046372</vt:i4>
      </vt:variant>
      <vt:variant>
        <vt:i4>21</vt:i4>
      </vt:variant>
      <vt:variant>
        <vt:i4>0</vt:i4>
      </vt:variant>
      <vt:variant>
        <vt:i4>5</vt:i4>
      </vt:variant>
      <vt:variant>
        <vt:lpwstr>mailto:david.mead-fox@kornferry.com</vt:lpwstr>
      </vt:variant>
      <vt:variant>
        <vt:lpwstr/>
      </vt:variant>
      <vt:variant>
        <vt:i4>2818136</vt:i4>
      </vt:variant>
      <vt:variant>
        <vt:i4>18</vt:i4>
      </vt:variant>
      <vt:variant>
        <vt:i4>0</vt:i4>
      </vt:variant>
      <vt:variant>
        <vt:i4>5</vt:i4>
      </vt:variant>
      <vt:variant>
        <vt:lpwstr>mailto:john.amer@kornferry.com</vt:lpwstr>
      </vt:variant>
      <vt:variant>
        <vt:lpwstr/>
      </vt:variant>
      <vt:variant>
        <vt:i4>3473443</vt:i4>
      </vt:variant>
      <vt:variant>
        <vt:i4>15</vt:i4>
      </vt:variant>
      <vt:variant>
        <vt:i4>0</vt:i4>
      </vt:variant>
      <vt:variant>
        <vt:i4>5</vt:i4>
      </vt:variant>
      <vt:variant>
        <vt:lpwstr>http://www.kornferry.com/bios/DavidMead-Fox</vt:lpwstr>
      </vt:variant>
      <vt:variant>
        <vt:lpwstr/>
      </vt:variant>
      <vt:variant>
        <vt:i4>6553691</vt:i4>
      </vt:variant>
      <vt:variant>
        <vt:i4>12</vt:i4>
      </vt:variant>
      <vt:variant>
        <vt:i4>0</vt:i4>
      </vt:variant>
      <vt:variant>
        <vt:i4>5</vt:i4>
      </vt:variant>
      <vt:variant>
        <vt:lpwstr>mailto:bettyasher@greenwoodsearch.com</vt:lpwstr>
      </vt:variant>
      <vt:variant>
        <vt:lpwstr/>
      </vt:variant>
      <vt:variant>
        <vt:i4>1441847</vt:i4>
      </vt:variant>
      <vt:variant>
        <vt:i4>9</vt:i4>
      </vt:variant>
      <vt:variant>
        <vt:i4>0</vt:i4>
      </vt:variant>
      <vt:variant>
        <vt:i4>5</vt:i4>
      </vt:variant>
      <vt:variant>
        <vt:lpwstr>mailto:jangreenwood@greenwoodsearch.com</vt:lpwstr>
      </vt:variant>
      <vt:variant>
        <vt:lpwstr/>
      </vt:variant>
      <vt:variant>
        <vt:i4>3211282</vt:i4>
      </vt:variant>
      <vt:variant>
        <vt:i4>6</vt:i4>
      </vt:variant>
      <vt:variant>
        <vt:i4>0</vt:i4>
      </vt:variant>
      <vt:variant>
        <vt:i4>5</vt:i4>
      </vt:variant>
      <vt:variant>
        <vt:lpwstr>mailto:info@imsearch.com</vt:lpwstr>
      </vt:variant>
      <vt:variant>
        <vt:lpwstr/>
      </vt:variant>
      <vt:variant>
        <vt:i4>3276814</vt:i4>
      </vt:variant>
      <vt:variant>
        <vt:i4>3</vt:i4>
      </vt:variant>
      <vt:variant>
        <vt:i4>0</vt:i4>
      </vt:variant>
      <vt:variant>
        <vt:i4>5</vt:i4>
      </vt:variant>
      <vt:variant>
        <vt:lpwstr>mailto:sfarrell@imsearch.com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Wayne State University</dc:creator>
  <cp:keywords/>
  <cp:lastModifiedBy>Kenneth Doherty</cp:lastModifiedBy>
  <cp:revision>3</cp:revision>
  <cp:lastPrinted>2013-09-24T16:09:00Z</cp:lastPrinted>
  <dcterms:created xsi:type="dcterms:W3CDTF">2023-08-21T13:13:00Z</dcterms:created>
  <dcterms:modified xsi:type="dcterms:W3CDTF">2023-08-21T13:13:00Z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