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2A" w:rsidRPr="005157A8" w:rsidRDefault="00C8732A" w:rsidP="00C8732A">
      <w:pPr>
        <w:pStyle w:val="FootnoteText"/>
        <w:rPr>
          <w:rFonts w:ascii="Arial" w:hAnsi="Arial" w:cs="Arial"/>
          <w:b/>
        </w:rPr>
      </w:pPr>
      <w:bookmarkStart w:id="0" w:name="_GoBack"/>
      <w:bookmarkEnd w:id="0"/>
      <w:r w:rsidRPr="005157A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5157A8">
        <w:rPr>
          <w:rFonts w:ascii="Arial" w:hAnsi="Arial" w:cs="Arial"/>
        </w:rPr>
        <w:t xml:space="preserve">                </w:t>
      </w:r>
    </w:p>
    <w:tbl>
      <w:tblPr>
        <w:tblW w:w="10807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330"/>
      </w:tblGrid>
      <w:tr w:rsidR="00C8732A" w:rsidRPr="005157A8" w:rsidTr="004316E8">
        <w:trPr>
          <w:cantSplit/>
        </w:trPr>
        <w:tc>
          <w:tcPr>
            <w:tcW w:w="4687" w:type="dxa"/>
          </w:tcPr>
          <w:p w:rsidR="00C8732A" w:rsidRPr="005157A8" w:rsidRDefault="00C8732A" w:rsidP="004316E8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5157A8">
              <w:rPr>
                <w:rFonts w:ascii="Arial" w:hAnsi="Arial" w:cs="Arial"/>
                <w:b/>
              </w:rPr>
              <w:br w:type="page"/>
            </w:r>
            <w:r w:rsidRPr="005157A8">
              <w:rPr>
                <w:rFonts w:ascii="Arial" w:hAnsi="Arial" w:cs="Arial"/>
              </w:rPr>
              <w:br w:type="page"/>
            </w:r>
            <w:r w:rsidRPr="005157A8">
              <w:rPr>
                <w:rFonts w:ascii="Arial" w:hAnsi="Arial" w:cs="Arial"/>
                <w:b/>
              </w:rPr>
              <w:br w:type="page"/>
            </w:r>
            <w:r w:rsidRPr="005157A8">
              <w:rPr>
                <w:rFonts w:ascii="Arial" w:hAnsi="Arial" w:cs="Arial"/>
              </w:rPr>
              <w:object w:dxaOrig="225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pt;height:57.1pt" o:ole="">
                  <v:imagedata r:id="rId8" o:title=""/>
                </v:shape>
                <o:OLEObject Type="Embed" ProgID="MSPhotoEd.3" ShapeID="_x0000_i1025" DrawAspect="Content" ObjectID="_1470726140" r:id="rId9"/>
              </w:object>
            </w:r>
          </w:p>
          <w:p w:rsidR="00C8732A" w:rsidRPr="005157A8" w:rsidRDefault="00C8732A" w:rsidP="004316E8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  <w:p w:rsidR="00C8732A" w:rsidRPr="005157A8" w:rsidRDefault="00C8732A" w:rsidP="004316E8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7A8">
              <w:rPr>
                <w:rFonts w:ascii="Arial" w:hAnsi="Arial" w:cs="Arial"/>
                <w:b/>
                <w:sz w:val="18"/>
                <w:szCs w:val="18"/>
              </w:rPr>
              <w:t xml:space="preserve">Division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Finance and Business Operations</w:t>
            </w:r>
          </w:p>
        </w:tc>
        <w:tc>
          <w:tcPr>
            <w:tcW w:w="2790" w:type="dxa"/>
          </w:tcPr>
          <w:p w:rsidR="00C8732A" w:rsidRPr="005157A8" w:rsidRDefault="00C8732A" w:rsidP="004316E8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C8732A" w:rsidRPr="005157A8" w:rsidRDefault="00C8732A" w:rsidP="004316E8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</w:p>
          <w:p w:rsidR="00C8732A" w:rsidRPr="005157A8" w:rsidRDefault="00C8732A" w:rsidP="004316E8">
            <w:pPr>
              <w:tabs>
                <w:tab w:val="left" w:pos="1080"/>
              </w:tabs>
              <w:rPr>
                <w:rFonts w:ascii="Arial" w:hAnsi="Arial" w:cs="Arial"/>
                <w:b/>
                <w:sz w:val="8"/>
                <w:szCs w:val="8"/>
              </w:rPr>
            </w:pPr>
            <w:r w:rsidRPr="005157A8"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:rsidR="00C8732A" w:rsidRPr="005157A8" w:rsidRDefault="00C8732A" w:rsidP="004316E8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Procurement &amp; Strategic Sourcing</w:t>
            </w:r>
            <w:r w:rsidRPr="005157A8">
              <w:rPr>
                <w:rFonts w:ascii="Arial" w:hAnsi="Arial" w:cs="Arial"/>
                <w:b/>
              </w:rPr>
              <w:t xml:space="preserve">  </w:t>
            </w:r>
          </w:p>
          <w:p w:rsidR="00C8732A" w:rsidRPr="005157A8" w:rsidRDefault="00C8732A" w:rsidP="004316E8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5157A8">
                  <w:rPr>
                    <w:rFonts w:ascii="Arial" w:hAnsi="Arial" w:cs="Arial"/>
                    <w:b/>
                  </w:rPr>
                  <w:t>5700 Cass Avenue, suite 4200</w:t>
                </w:r>
              </w:smartTag>
            </w:smartTag>
          </w:p>
          <w:p w:rsidR="00C8732A" w:rsidRPr="005157A8" w:rsidRDefault="00C8732A" w:rsidP="004316E8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5157A8">
                  <w:rPr>
                    <w:rFonts w:ascii="Arial" w:hAnsi="Arial" w:cs="Arial"/>
                    <w:b/>
                  </w:rPr>
                  <w:t>Detroit</w:t>
                </w:r>
              </w:smartTag>
              <w:r w:rsidRPr="005157A8">
                <w:rPr>
                  <w:rFonts w:ascii="Arial" w:hAnsi="Arial" w:cs="Arial"/>
                  <w:b/>
                </w:rPr>
                <w:t xml:space="preserve">, </w:t>
              </w:r>
              <w:smartTag w:uri="urn:schemas-microsoft-com:office:smarttags" w:element="State">
                <w:r w:rsidRPr="005157A8">
                  <w:rPr>
                    <w:rFonts w:ascii="Arial" w:hAnsi="Arial" w:cs="Arial"/>
                    <w:b/>
                  </w:rPr>
                  <w:t>Michigan</w:t>
                </w:r>
              </w:smartTag>
              <w:r w:rsidRPr="005157A8">
                <w:rPr>
                  <w:rFonts w:ascii="Arial" w:hAnsi="Arial" w:cs="Arial"/>
                  <w:b/>
                </w:rPr>
                <w:t xml:space="preserve">   </w:t>
              </w:r>
              <w:smartTag w:uri="urn:schemas-microsoft-com:office:smarttags" w:element="PostalCode">
                <w:r w:rsidRPr="005157A8">
                  <w:rPr>
                    <w:rFonts w:ascii="Arial" w:hAnsi="Arial" w:cs="Arial"/>
                    <w:b/>
                  </w:rPr>
                  <w:t>48202</w:t>
                </w:r>
              </w:smartTag>
            </w:smartTag>
          </w:p>
          <w:p w:rsidR="00C8732A" w:rsidRPr="005157A8" w:rsidRDefault="00C8732A" w:rsidP="004316E8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5157A8">
              <w:rPr>
                <w:rFonts w:ascii="Arial" w:hAnsi="Arial" w:cs="Arial"/>
                <w:b/>
              </w:rPr>
              <w:t xml:space="preserve">(313) 577-3734 </w:t>
            </w:r>
          </w:p>
          <w:p w:rsidR="00C8732A" w:rsidRPr="005157A8" w:rsidRDefault="00C8732A" w:rsidP="004316E8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5157A8">
              <w:rPr>
                <w:rFonts w:ascii="Arial" w:hAnsi="Arial" w:cs="Arial"/>
                <w:b/>
              </w:rPr>
              <w:t>FAX (313) 577-3747</w:t>
            </w:r>
          </w:p>
        </w:tc>
      </w:tr>
    </w:tbl>
    <w:p w:rsidR="00C8732A" w:rsidRPr="005157A8" w:rsidRDefault="00C8732A" w:rsidP="00C8732A">
      <w:pPr>
        <w:pStyle w:val="FootnoteText"/>
        <w:rPr>
          <w:rFonts w:ascii="Arial" w:hAnsi="Arial" w:cs="Arial"/>
          <w:b/>
        </w:rPr>
      </w:pPr>
    </w:p>
    <w:p w:rsidR="00C8732A" w:rsidRDefault="00C8732A" w:rsidP="00C8732A">
      <w:pPr>
        <w:rPr>
          <w:rFonts w:ascii="Arial" w:hAnsi="Arial" w:cs="Arial"/>
        </w:rPr>
      </w:pPr>
    </w:p>
    <w:p w:rsidR="00C8732A" w:rsidRPr="00C17DD7" w:rsidRDefault="002A4B5A" w:rsidP="00C8732A">
      <w:pPr>
        <w:tabs>
          <w:tab w:val="left" w:pos="720"/>
          <w:tab w:val="left" w:pos="7200"/>
        </w:tabs>
        <w:ind w:left="7200"/>
        <w:rPr>
          <w:rFonts w:ascii="Arial" w:hAnsi="Arial" w:cs="Arial"/>
          <w:b/>
        </w:rPr>
      </w:pPr>
      <w:bookmarkStart w:id="1" w:name="OLE_LINK3"/>
      <w:bookmarkStart w:id="2" w:name="OLE_LINK4"/>
      <w:r>
        <w:rPr>
          <w:rFonts w:ascii="Arial" w:hAnsi="Arial" w:cs="Arial"/>
          <w:b/>
        </w:rPr>
        <w:t>August 25</w:t>
      </w:r>
      <w:r w:rsidR="00C8732A">
        <w:rPr>
          <w:rFonts w:ascii="Arial" w:hAnsi="Arial" w:cs="Arial"/>
          <w:b/>
        </w:rPr>
        <w:t>, 2014</w:t>
      </w:r>
    </w:p>
    <w:p w:rsidR="00C8732A" w:rsidRPr="00736583" w:rsidRDefault="00C8732A" w:rsidP="00C8732A">
      <w:pPr>
        <w:rPr>
          <w:rFonts w:ascii="Arial" w:hAnsi="Arial" w:cs="Arial"/>
        </w:rPr>
      </w:pPr>
    </w:p>
    <w:p w:rsidR="00C8732A" w:rsidRDefault="00C8732A" w:rsidP="00C873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Addendum 1 - Clarifications</w:t>
      </w:r>
    </w:p>
    <w:p w:rsidR="00C8732A" w:rsidRPr="00736583" w:rsidRDefault="00C8732A" w:rsidP="00C8732A">
      <w:pPr>
        <w:jc w:val="center"/>
        <w:rPr>
          <w:rFonts w:ascii="Arial" w:hAnsi="Arial" w:cs="Arial"/>
          <w:b/>
        </w:rPr>
      </w:pPr>
    </w:p>
    <w:p w:rsidR="00C8732A" w:rsidRPr="00736583" w:rsidRDefault="00C8732A" w:rsidP="00C8732A">
      <w:pPr>
        <w:jc w:val="center"/>
        <w:rPr>
          <w:rFonts w:ascii="Arial" w:hAnsi="Arial" w:cs="Arial"/>
          <w:b/>
        </w:rPr>
      </w:pPr>
      <w:r w:rsidRPr="00736583">
        <w:rPr>
          <w:rFonts w:ascii="Arial" w:hAnsi="Arial" w:cs="Arial"/>
          <w:b/>
        </w:rPr>
        <w:t xml:space="preserve">RFQ for </w:t>
      </w:r>
      <w:r w:rsidRPr="00701F5D">
        <w:rPr>
          <w:rFonts w:ascii="Arial" w:hAnsi="Arial" w:cs="Arial"/>
          <w:b/>
        </w:rPr>
        <w:t>Bulk Tank Liquid Nitrogen for Chemistry</w:t>
      </w:r>
      <w:r>
        <w:rPr>
          <w:rFonts w:ascii="Arial" w:hAnsi="Arial" w:cs="Arial"/>
          <w:b/>
        </w:rPr>
        <w:t xml:space="preserve">  </w:t>
      </w:r>
      <w:r w:rsidRPr="00736583">
        <w:rPr>
          <w:rFonts w:ascii="Arial" w:hAnsi="Arial" w:cs="Arial"/>
          <w:b/>
        </w:rPr>
        <w:t xml:space="preserve">  </w:t>
      </w:r>
    </w:p>
    <w:p w:rsidR="002A4B5A" w:rsidRPr="00736583" w:rsidRDefault="002A4B5A" w:rsidP="00C8732A">
      <w:pPr>
        <w:jc w:val="center"/>
        <w:rPr>
          <w:rFonts w:ascii="Arial" w:hAnsi="Arial" w:cs="Arial"/>
          <w:b/>
          <w:smallCaps/>
        </w:rPr>
      </w:pPr>
    </w:p>
    <w:p w:rsidR="00C8732A" w:rsidRPr="00736583" w:rsidRDefault="00C8732A" w:rsidP="00C873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Dated</w:t>
      </w:r>
      <w:r w:rsidR="002A4B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August 19, 2014</w:t>
      </w:r>
    </w:p>
    <w:p w:rsidR="00C8732A" w:rsidRPr="00736583" w:rsidRDefault="00C8732A" w:rsidP="00C8732A">
      <w:pPr>
        <w:tabs>
          <w:tab w:val="left" w:pos="1080"/>
        </w:tabs>
        <w:rPr>
          <w:rFonts w:ascii="Arial" w:hAnsi="Arial" w:cs="Arial"/>
        </w:rPr>
      </w:pPr>
    </w:p>
    <w:p w:rsidR="00C8732A" w:rsidRPr="002A4B5A" w:rsidRDefault="00C8732A" w:rsidP="00C8732A">
      <w:pPr>
        <w:jc w:val="both"/>
        <w:rPr>
          <w:rFonts w:ascii="Arial" w:hAnsi="Arial" w:cs="Arial"/>
          <w:sz w:val="16"/>
          <w:szCs w:val="16"/>
        </w:rPr>
      </w:pPr>
      <w:r w:rsidRPr="002A4B5A">
        <w:rPr>
          <w:rFonts w:ascii="Arial" w:hAnsi="Arial" w:cs="Arial"/>
          <w:sz w:val="16"/>
          <w:szCs w:val="16"/>
        </w:rPr>
        <w:t xml:space="preserve">Since the time of the release of the Request for Quotation (RFQ) for </w:t>
      </w:r>
      <w:r w:rsidRPr="002A4B5A">
        <w:rPr>
          <w:rFonts w:ascii="Arial" w:hAnsi="Arial" w:cs="Arial"/>
          <w:b/>
          <w:sz w:val="16"/>
          <w:szCs w:val="16"/>
        </w:rPr>
        <w:t xml:space="preserve">Bulk Tank Liquid Nitrogen for Chemistry purchase   </w:t>
      </w:r>
      <w:r w:rsidRPr="002A4B5A">
        <w:rPr>
          <w:rFonts w:ascii="Arial" w:hAnsi="Arial" w:cs="Arial"/>
          <w:sz w:val="16"/>
          <w:szCs w:val="16"/>
        </w:rPr>
        <w:t xml:space="preserve">for the </w:t>
      </w:r>
      <w:r w:rsidRPr="002A4B5A">
        <w:rPr>
          <w:rFonts w:ascii="Arial" w:hAnsi="Arial" w:cs="Arial"/>
          <w:b/>
          <w:sz w:val="16"/>
          <w:szCs w:val="16"/>
        </w:rPr>
        <w:t>Chemistry Department</w:t>
      </w:r>
      <w:r w:rsidRPr="002A4B5A">
        <w:rPr>
          <w:rFonts w:ascii="Arial" w:hAnsi="Arial" w:cs="Arial"/>
          <w:sz w:val="16"/>
          <w:szCs w:val="16"/>
        </w:rPr>
        <w:t>, questions regarding the specifications have been submitted.  Those questions and the Un</w:t>
      </w:r>
      <w:r w:rsidR="002A4B5A" w:rsidRPr="002A4B5A">
        <w:rPr>
          <w:rFonts w:ascii="Arial" w:hAnsi="Arial" w:cs="Arial"/>
          <w:sz w:val="16"/>
          <w:szCs w:val="16"/>
        </w:rPr>
        <w:t>iversity response appear below.</w:t>
      </w:r>
    </w:p>
    <w:p w:rsidR="00C8732A" w:rsidRPr="002A4B5A" w:rsidRDefault="00C8732A" w:rsidP="00C8732A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2A4B5A" w:rsidRPr="00402E3D" w:rsidRDefault="00C8732A" w:rsidP="002A4B5A">
      <w:pPr>
        <w:numPr>
          <w:ilvl w:val="0"/>
          <w:numId w:val="1"/>
        </w:numPr>
        <w:spacing w:before="100" w:beforeAutospacing="1" w:after="100" w:afterAutospacing="1"/>
        <w:rPr>
          <w:i/>
          <w:sz w:val="18"/>
          <w:szCs w:val="18"/>
        </w:rPr>
      </w:pPr>
      <w:r w:rsidRPr="00402E3D">
        <w:rPr>
          <w:rFonts w:ascii="Arial" w:hAnsi="Arial" w:cs="Arial"/>
          <w:b/>
          <w:i/>
          <w:sz w:val="18"/>
          <w:szCs w:val="18"/>
        </w:rPr>
        <w:t xml:space="preserve">Question 1   </w:t>
      </w:r>
      <w:r w:rsidR="002A4B5A" w:rsidRPr="00402E3D">
        <w:rPr>
          <w:rFonts w:ascii="Arial" w:hAnsi="Arial" w:cs="Arial"/>
          <w:i/>
          <w:sz w:val="18"/>
          <w:szCs w:val="18"/>
        </w:rPr>
        <w:t xml:space="preserve"> Re. PEAK FLOW:  (to properly size the vaporizer)  Is the 40,000 scf/day maximum used over an 8 hour period, 16 hour period or some other timeline?</w:t>
      </w:r>
      <w:r w:rsidR="002A4B5A" w:rsidRPr="00402E3D">
        <w:rPr>
          <w:i/>
          <w:sz w:val="18"/>
          <w:szCs w:val="18"/>
        </w:rPr>
        <w:t xml:space="preserve"> </w:t>
      </w:r>
    </w:p>
    <w:p w:rsidR="002A4B5A" w:rsidRPr="00402E3D" w:rsidRDefault="00C8732A" w:rsidP="00402E3D">
      <w:pPr>
        <w:ind w:left="360" w:firstLine="360"/>
        <w:rPr>
          <w:i/>
          <w:sz w:val="18"/>
          <w:szCs w:val="18"/>
        </w:rPr>
      </w:pPr>
      <w:r w:rsidRPr="00402E3D">
        <w:rPr>
          <w:rFonts w:ascii="Arial" w:hAnsi="Arial" w:cs="Arial"/>
          <w:i/>
          <w:sz w:val="18"/>
          <w:szCs w:val="18"/>
        </w:rPr>
        <w:t xml:space="preserve">Answer:  </w:t>
      </w:r>
      <w:r w:rsidR="002A4B5A" w:rsidRPr="00402E3D">
        <w:rPr>
          <w:i/>
          <w:sz w:val="18"/>
          <w:szCs w:val="18"/>
        </w:rPr>
        <w:t xml:space="preserve"> From the data  collected it appears the flow rate varies through the day. The nitrogen gas is used 24/7. Max. flow rate is about 30 </w:t>
      </w:r>
      <w:r w:rsidR="00402E3D">
        <w:rPr>
          <w:i/>
          <w:sz w:val="18"/>
          <w:szCs w:val="18"/>
        </w:rPr>
        <w:t xml:space="preserve">  </w:t>
      </w:r>
      <w:r w:rsidR="002A4B5A" w:rsidRPr="00402E3D">
        <w:rPr>
          <w:i/>
          <w:sz w:val="18"/>
          <w:szCs w:val="18"/>
        </w:rPr>
        <w:t xml:space="preserve">cu.ft. /min and min. is about 18 ft. </w:t>
      </w:r>
    </w:p>
    <w:p w:rsidR="00C8732A" w:rsidRPr="00402E3D" w:rsidRDefault="00C8732A" w:rsidP="00C8732A">
      <w:pPr>
        <w:tabs>
          <w:tab w:val="left" w:pos="1080"/>
        </w:tabs>
        <w:jc w:val="both"/>
        <w:rPr>
          <w:rFonts w:ascii="Arial" w:hAnsi="Arial" w:cs="Arial"/>
          <w:i/>
          <w:sz w:val="18"/>
          <w:szCs w:val="18"/>
        </w:rPr>
      </w:pPr>
    </w:p>
    <w:p w:rsidR="002A4B5A" w:rsidRPr="00402E3D" w:rsidRDefault="00C8732A" w:rsidP="002A4B5A">
      <w:pPr>
        <w:numPr>
          <w:ilvl w:val="0"/>
          <w:numId w:val="3"/>
        </w:numPr>
        <w:spacing w:before="100" w:beforeAutospacing="1" w:after="100" w:afterAutospacing="1"/>
        <w:rPr>
          <w:i/>
          <w:sz w:val="18"/>
          <w:szCs w:val="18"/>
        </w:rPr>
      </w:pPr>
      <w:r w:rsidRPr="00402E3D">
        <w:rPr>
          <w:rFonts w:ascii="Arial" w:hAnsi="Arial" w:cs="Arial"/>
          <w:b/>
          <w:i/>
          <w:sz w:val="18"/>
          <w:szCs w:val="18"/>
        </w:rPr>
        <w:t>Question 2:</w:t>
      </w:r>
      <w:r w:rsidRPr="00402E3D">
        <w:rPr>
          <w:rFonts w:ascii="Arial" w:hAnsi="Arial" w:cs="Arial"/>
          <w:i/>
          <w:sz w:val="18"/>
          <w:szCs w:val="18"/>
        </w:rPr>
        <w:t xml:space="preserve">    </w:t>
      </w:r>
      <w:r w:rsidR="002A4B5A" w:rsidRPr="00402E3D">
        <w:rPr>
          <w:rFonts w:ascii="Arial" w:hAnsi="Arial" w:cs="Arial"/>
          <w:i/>
          <w:sz w:val="18"/>
          <w:szCs w:val="18"/>
        </w:rPr>
        <w:t>Re. APPLICATION:  do you also need a Liquid line (for Liquid Nitrogen delivery into the building), or is your application 100% gas?</w:t>
      </w:r>
      <w:r w:rsidR="002A4B5A" w:rsidRPr="00402E3D">
        <w:rPr>
          <w:i/>
          <w:sz w:val="18"/>
          <w:szCs w:val="18"/>
        </w:rPr>
        <w:t xml:space="preserve"> </w:t>
      </w:r>
    </w:p>
    <w:p w:rsidR="00C8732A" w:rsidRPr="00402E3D" w:rsidRDefault="00C8732A" w:rsidP="002A4B5A">
      <w:pPr>
        <w:ind w:firstLine="720"/>
        <w:rPr>
          <w:i/>
          <w:sz w:val="18"/>
          <w:szCs w:val="18"/>
        </w:rPr>
      </w:pPr>
      <w:r w:rsidRPr="00402E3D">
        <w:rPr>
          <w:rFonts w:ascii="Arial" w:hAnsi="Arial" w:cs="Arial"/>
          <w:i/>
          <w:sz w:val="18"/>
          <w:szCs w:val="18"/>
        </w:rPr>
        <w:t xml:space="preserve">Answer: </w:t>
      </w:r>
      <w:r w:rsidR="002A4B5A" w:rsidRPr="00402E3D">
        <w:rPr>
          <w:i/>
          <w:sz w:val="18"/>
          <w:szCs w:val="18"/>
        </w:rPr>
        <w:t xml:space="preserve"> No we do not need liquid into the building but we will want the ability to fill customer owned Dewars if necessary.</w:t>
      </w:r>
    </w:p>
    <w:p w:rsidR="002A4B5A" w:rsidRPr="00402E3D" w:rsidRDefault="002A4B5A" w:rsidP="00C8732A">
      <w:pPr>
        <w:rPr>
          <w:i/>
          <w:sz w:val="18"/>
          <w:szCs w:val="18"/>
        </w:rPr>
      </w:pPr>
    </w:p>
    <w:p w:rsidR="002A4B5A" w:rsidRPr="00402E3D" w:rsidRDefault="002A4B5A" w:rsidP="002A4B5A">
      <w:pPr>
        <w:numPr>
          <w:ilvl w:val="0"/>
          <w:numId w:val="4"/>
        </w:numPr>
        <w:spacing w:before="100" w:beforeAutospacing="1" w:after="100" w:afterAutospacing="1"/>
        <w:rPr>
          <w:i/>
          <w:sz w:val="18"/>
          <w:szCs w:val="18"/>
        </w:rPr>
      </w:pPr>
      <w:r w:rsidRPr="00402E3D">
        <w:rPr>
          <w:rFonts w:ascii="Arial" w:hAnsi="Arial" w:cs="Arial"/>
          <w:b/>
          <w:i/>
          <w:sz w:val="18"/>
          <w:szCs w:val="18"/>
        </w:rPr>
        <w:t>Question 3:</w:t>
      </w:r>
      <w:r w:rsidRPr="00402E3D">
        <w:rPr>
          <w:rFonts w:ascii="Arial" w:hAnsi="Arial" w:cs="Arial"/>
          <w:i/>
          <w:sz w:val="18"/>
          <w:szCs w:val="18"/>
        </w:rPr>
        <w:t xml:space="preserve"> Re. PAD:  do you have limitations on the amount of property/land for a potential NEW PAD/SITE?</w:t>
      </w:r>
    </w:p>
    <w:p w:rsidR="002A4B5A" w:rsidRPr="00402E3D" w:rsidRDefault="002A4B5A" w:rsidP="002A4B5A">
      <w:pPr>
        <w:pStyle w:val="NormalWeb"/>
        <w:ind w:firstLine="720"/>
        <w:rPr>
          <w:i/>
          <w:sz w:val="18"/>
          <w:szCs w:val="18"/>
        </w:rPr>
      </w:pPr>
      <w:r w:rsidRPr="00402E3D">
        <w:rPr>
          <w:rFonts w:ascii="Arial" w:hAnsi="Arial" w:cs="Arial"/>
          <w:i/>
          <w:sz w:val="18"/>
          <w:szCs w:val="18"/>
        </w:rPr>
        <w:t xml:space="preserve">Answer: </w:t>
      </w:r>
      <w:r w:rsidRPr="00402E3D">
        <w:rPr>
          <w:i/>
          <w:sz w:val="18"/>
          <w:szCs w:val="18"/>
        </w:rPr>
        <w:t xml:space="preserve">  Yes there are limitations on pad / site that should be addressed by the vendor before they bid.   </w:t>
      </w:r>
    </w:p>
    <w:p w:rsidR="00C8732A" w:rsidRPr="002A4B5A" w:rsidRDefault="00C8732A" w:rsidP="00C8732A">
      <w:pPr>
        <w:rPr>
          <w:rFonts w:ascii="Arial" w:hAnsi="Arial"/>
          <w:sz w:val="16"/>
          <w:szCs w:val="16"/>
        </w:rPr>
      </w:pPr>
      <w:r w:rsidRPr="002A4B5A">
        <w:rPr>
          <w:rFonts w:ascii="Arial" w:hAnsi="Arial" w:cs="Arial"/>
          <w:b/>
          <w:sz w:val="16"/>
          <w:szCs w:val="16"/>
        </w:rPr>
        <w:t>As a reminder, email your responses</w:t>
      </w:r>
      <w:r w:rsidRPr="002A4B5A">
        <w:rPr>
          <w:rFonts w:ascii="Arial" w:hAnsi="Arial" w:cs="Arial"/>
          <w:sz w:val="16"/>
          <w:szCs w:val="16"/>
        </w:rPr>
        <w:t xml:space="preserve"> </w:t>
      </w:r>
      <w:r w:rsidRPr="002A4B5A">
        <w:rPr>
          <w:rFonts w:ascii="Arial" w:hAnsi="Arial" w:cs="Arial"/>
          <w:b/>
          <w:sz w:val="16"/>
          <w:szCs w:val="16"/>
        </w:rPr>
        <w:t xml:space="preserve">to Robin Watkins, at ag5343@wayne.edu </w:t>
      </w:r>
      <w:r w:rsidRPr="002A4B5A">
        <w:rPr>
          <w:rFonts w:ascii="Arial" w:hAnsi="Arial" w:cs="Arial"/>
          <w:b/>
          <w:snapToGrid w:val="0"/>
          <w:sz w:val="16"/>
          <w:szCs w:val="16"/>
        </w:rPr>
        <w:t xml:space="preserve">(copy to </w:t>
      </w:r>
      <w:r w:rsidRPr="002A4B5A">
        <w:rPr>
          <w:rFonts w:ascii="Arial" w:hAnsi="Arial" w:cs="Arial"/>
          <w:b/>
          <w:sz w:val="16"/>
          <w:szCs w:val="16"/>
        </w:rPr>
        <w:t>Kenneth Doherty</w:t>
      </w:r>
      <w:r w:rsidRPr="002A4B5A">
        <w:rPr>
          <w:rFonts w:ascii="Arial" w:hAnsi="Arial" w:cs="Arial"/>
          <w:b/>
          <w:snapToGrid w:val="0"/>
          <w:sz w:val="16"/>
          <w:szCs w:val="16"/>
        </w:rPr>
        <w:t xml:space="preserve">, Email:  </w:t>
      </w:r>
      <w:r w:rsidRPr="002A4B5A">
        <w:rPr>
          <w:rFonts w:ascii="Arial" w:hAnsi="Arial" w:cs="Arial"/>
          <w:b/>
          <w:sz w:val="16"/>
          <w:szCs w:val="16"/>
        </w:rPr>
        <w:t>ken-doherty</w:t>
      </w:r>
      <w:r w:rsidRPr="002A4B5A">
        <w:rPr>
          <w:rFonts w:ascii="Arial" w:hAnsi="Arial" w:cs="Arial"/>
          <w:b/>
          <w:snapToGrid w:val="0"/>
          <w:sz w:val="16"/>
          <w:szCs w:val="16"/>
        </w:rPr>
        <w:t>@wayne.edu))</w:t>
      </w:r>
      <w:r w:rsidRPr="002A4B5A">
        <w:rPr>
          <w:rFonts w:ascii="Arial" w:hAnsi="Arial" w:cs="Arial"/>
          <w:sz w:val="16"/>
          <w:szCs w:val="16"/>
        </w:rPr>
        <w:t xml:space="preserve">.  Remember, your bids must be in the format provided and be received in the Procurement &amp; Strategic Sourcing by </w:t>
      </w:r>
      <w:r w:rsidRPr="002A4B5A">
        <w:rPr>
          <w:rFonts w:ascii="Arial" w:hAnsi="Arial" w:cs="Arial"/>
          <w:b/>
          <w:sz w:val="16"/>
          <w:szCs w:val="16"/>
        </w:rPr>
        <w:t>August 29, 2014 by 4:00 p.m</w:t>
      </w:r>
      <w:r w:rsidR="002A4B5A" w:rsidRPr="002A4B5A">
        <w:rPr>
          <w:rFonts w:ascii="Arial" w:hAnsi="Arial" w:cs="Arial"/>
          <w:b/>
          <w:sz w:val="16"/>
          <w:szCs w:val="16"/>
        </w:rPr>
        <w:t>.</w:t>
      </w:r>
    </w:p>
    <w:p w:rsidR="00C8732A" w:rsidRPr="002A4B5A" w:rsidRDefault="00C8732A" w:rsidP="00C8732A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C8732A" w:rsidRPr="002A4B5A" w:rsidRDefault="00C8732A" w:rsidP="00C8732A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C8732A" w:rsidRPr="002A4B5A" w:rsidRDefault="00C8732A" w:rsidP="00C8732A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C8732A" w:rsidRPr="002A4B5A" w:rsidRDefault="00C8732A" w:rsidP="00C8732A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r w:rsidRPr="002A4B5A">
        <w:rPr>
          <w:rFonts w:ascii="Arial" w:hAnsi="Arial" w:cs="Arial"/>
          <w:sz w:val="16"/>
          <w:szCs w:val="16"/>
        </w:rPr>
        <w:t xml:space="preserve">All questions concerning this project must be emailed to: </w:t>
      </w:r>
      <w:r w:rsidRPr="002A4B5A">
        <w:rPr>
          <w:rFonts w:ascii="Arial" w:hAnsi="Arial" w:cs="Arial"/>
          <w:b/>
          <w:sz w:val="16"/>
          <w:szCs w:val="16"/>
        </w:rPr>
        <w:t>Robin Watkins</w:t>
      </w:r>
      <w:r w:rsidRPr="002A4B5A">
        <w:rPr>
          <w:rFonts w:ascii="Arial" w:hAnsi="Arial" w:cs="Arial"/>
          <w:sz w:val="16"/>
          <w:szCs w:val="16"/>
        </w:rPr>
        <w:t xml:space="preserve">, Procurement &amp; Strategic Sourcing at </w:t>
      </w:r>
      <w:r w:rsidRPr="002A4B5A">
        <w:rPr>
          <w:rFonts w:ascii="Arial" w:hAnsi="Arial" w:cs="Arial"/>
          <w:b/>
          <w:sz w:val="16"/>
          <w:szCs w:val="16"/>
        </w:rPr>
        <w:t>ag5343@wayne.edu</w:t>
      </w:r>
      <w:r w:rsidRPr="002A4B5A">
        <w:rPr>
          <w:rFonts w:ascii="Arial" w:hAnsi="Arial" w:cs="Arial"/>
          <w:sz w:val="16"/>
          <w:szCs w:val="16"/>
        </w:rPr>
        <w:t xml:space="preserve"> </w:t>
      </w:r>
      <w:r w:rsidRPr="002A4B5A">
        <w:rPr>
          <w:rFonts w:ascii="Arial" w:hAnsi="Arial" w:cs="Arial"/>
          <w:b/>
          <w:snapToGrid w:val="0"/>
          <w:sz w:val="16"/>
          <w:szCs w:val="16"/>
        </w:rPr>
        <w:t xml:space="preserve">(copy to </w:t>
      </w:r>
      <w:r w:rsidRPr="002A4B5A">
        <w:rPr>
          <w:rFonts w:ascii="Arial" w:hAnsi="Arial" w:cs="Arial"/>
          <w:b/>
          <w:sz w:val="16"/>
          <w:szCs w:val="16"/>
        </w:rPr>
        <w:t>Kenneth Doherty</w:t>
      </w:r>
      <w:r w:rsidRPr="002A4B5A">
        <w:rPr>
          <w:rFonts w:ascii="Arial" w:hAnsi="Arial" w:cs="Arial"/>
          <w:b/>
          <w:snapToGrid w:val="0"/>
          <w:sz w:val="16"/>
          <w:szCs w:val="16"/>
        </w:rPr>
        <w:t xml:space="preserve">, Email:  </w:t>
      </w:r>
      <w:r w:rsidRPr="002A4B5A">
        <w:rPr>
          <w:rFonts w:ascii="Arial" w:hAnsi="Arial" w:cs="Arial"/>
          <w:b/>
          <w:sz w:val="16"/>
          <w:szCs w:val="16"/>
        </w:rPr>
        <w:t>ken-doherty</w:t>
      </w:r>
      <w:r w:rsidRPr="002A4B5A">
        <w:rPr>
          <w:rFonts w:ascii="Arial" w:hAnsi="Arial" w:cs="Arial"/>
          <w:b/>
          <w:snapToGrid w:val="0"/>
          <w:sz w:val="16"/>
          <w:szCs w:val="16"/>
        </w:rPr>
        <w:t xml:space="preserve">@wayne.edu) </w:t>
      </w:r>
      <w:r w:rsidRPr="002A4B5A">
        <w:rPr>
          <w:rFonts w:ascii="Arial" w:hAnsi="Arial" w:cs="Arial"/>
          <w:b/>
          <w:sz w:val="16"/>
          <w:szCs w:val="16"/>
        </w:rPr>
        <w:t>by 12:00 p.m., August 22, 2014.</w:t>
      </w:r>
      <w:r w:rsidRPr="002A4B5A">
        <w:rPr>
          <w:rFonts w:ascii="Arial" w:hAnsi="Arial" w:cs="Arial"/>
          <w:sz w:val="16"/>
          <w:szCs w:val="16"/>
        </w:rPr>
        <w:t xml:space="preserve">  </w:t>
      </w:r>
    </w:p>
    <w:p w:rsidR="00C8732A" w:rsidRPr="002A4B5A" w:rsidRDefault="00C8732A" w:rsidP="00C8732A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C8732A" w:rsidRPr="002A4B5A" w:rsidRDefault="00C8732A" w:rsidP="00C8732A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r w:rsidRPr="002A4B5A">
        <w:rPr>
          <w:rFonts w:ascii="Arial" w:hAnsi="Arial" w:cs="Arial"/>
          <w:b/>
          <w:sz w:val="16"/>
          <w:szCs w:val="16"/>
        </w:rPr>
        <w:t>Do not contact the Chemistry Department, or other University Units, directly as this may result in disqualification of your quotation.</w:t>
      </w:r>
    </w:p>
    <w:p w:rsidR="00C8732A" w:rsidRPr="002A4B5A" w:rsidRDefault="00C8732A" w:rsidP="00C8732A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C8732A" w:rsidRPr="002A4B5A" w:rsidRDefault="00C8732A" w:rsidP="00C8732A">
      <w:pPr>
        <w:jc w:val="both"/>
        <w:rPr>
          <w:rFonts w:ascii="Arial" w:hAnsi="Arial" w:cs="Arial"/>
          <w:b/>
          <w:sz w:val="16"/>
          <w:szCs w:val="16"/>
        </w:rPr>
      </w:pPr>
      <w:r w:rsidRPr="002A4B5A">
        <w:rPr>
          <w:rFonts w:ascii="Arial" w:hAnsi="Arial" w:cs="Arial"/>
          <w:sz w:val="16"/>
          <w:szCs w:val="16"/>
        </w:rPr>
        <w:t>Thank you</w:t>
      </w:r>
    </w:p>
    <w:p w:rsidR="00C8732A" w:rsidRPr="002A4B5A" w:rsidRDefault="00C8732A" w:rsidP="00C8732A">
      <w:pPr>
        <w:jc w:val="both"/>
        <w:rPr>
          <w:rFonts w:ascii="Arial" w:hAnsi="Arial" w:cs="Arial"/>
          <w:sz w:val="16"/>
          <w:szCs w:val="16"/>
        </w:rPr>
      </w:pPr>
    </w:p>
    <w:p w:rsidR="00C8732A" w:rsidRPr="002A4B5A" w:rsidRDefault="00C8732A" w:rsidP="00C8732A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2A4B5A">
        <w:rPr>
          <w:rFonts w:ascii="Arial" w:hAnsi="Arial" w:cs="Arial"/>
          <w:b/>
          <w:sz w:val="16"/>
          <w:szCs w:val="16"/>
        </w:rPr>
        <w:t>Robin Watkins</w:t>
      </w:r>
      <w:r w:rsidRPr="002A4B5A">
        <w:rPr>
          <w:rFonts w:ascii="Arial" w:hAnsi="Arial" w:cs="Arial"/>
          <w:sz w:val="16"/>
          <w:szCs w:val="16"/>
        </w:rPr>
        <w:t xml:space="preserve">, </w:t>
      </w:r>
    </w:p>
    <w:p w:rsidR="00C8732A" w:rsidRPr="002A4B5A" w:rsidRDefault="00C8732A" w:rsidP="00C8732A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2A4B5A">
        <w:rPr>
          <w:rFonts w:ascii="Arial" w:hAnsi="Arial" w:cs="Arial"/>
          <w:b/>
          <w:sz w:val="16"/>
          <w:szCs w:val="16"/>
        </w:rPr>
        <w:t>Buyer</w:t>
      </w:r>
      <w:r w:rsidRPr="002A4B5A">
        <w:rPr>
          <w:rFonts w:ascii="Arial" w:hAnsi="Arial" w:cs="Arial"/>
          <w:sz w:val="16"/>
          <w:szCs w:val="16"/>
        </w:rPr>
        <w:t>, Purchasing</w:t>
      </w:r>
      <w:r w:rsidRPr="002A4B5A">
        <w:rPr>
          <w:rFonts w:ascii="Arial" w:hAnsi="Arial" w:cs="Arial"/>
          <w:sz w:val="16"/>
          <w:szCs w:val="16"/>
        </w:rPr>
        <w:tab/>
      </w:r>
      <w:r w:rsidRPr="002A4B5A">
        <w:rPr>
          <w:rFonts w:ascii="Arial" w:hAnsi="Arial" w:cs="Arial"/>
          <w:sz w:val="16"/>
          <w:szCs w:val="16"/>
        </w:rPr>
        <w:tab/>
      </w:r>
      <w:r w:rsidRPr="002A4B5A">
        <w:rPr>
          <w:rFonts w:ascii="Arial" w:hAnsi="Arial" w:cs="Arial"/>
          <w:sz w:val="16"/>
          <w:szCs w:val="16"/>
        </w:rPr>
        <w:tab/>
      </w:r>
      <w:r w:rsidRPr="002A4B5A">
        <w:rPr>
          <w:rFonts w:ascii="Arial" w:hAnsi="Arial" w:cs="Arial"/>
          <w:sz w:val="16"/>
          <w:szCs w:val="16"/>
        </w:rPr>
        <w:tab/>
      </w:r>
    </w:p>
    <w:p w:rsidR="00C8732A" w:rsidRPr="002A4B5A" w:rsidRDefault="00C8732A" w:rsidP="00C8732A">
      <w:pPr>
        <w:pStyle w:val="FootnoteText"/>
        <w:rPr>
          <w:rFonts w:ascii="Arial" w:hAnsi="Arial" w:cs="Arial"/>
          <w:i/>
          <w:sz w:val="16"/>
          <w:szCs w:val="16"/>
        </w:rPr>
      </w:pPr>
      <w:r w:rsidRPr="002A4B5A">
        <w:rPr>
          <w:rFonts w:ascii="Arial" w:hAnsi="Arial" w:cs="Arial"/>
          <w:b/>
          <w:sz w:val="16"/>
          <w:szCs w:val="16"/>
        </w:rPr>
        <w:t>313-577-3739</w:t>
      </w:r>
    </w:p>
    <w:p w:rsidR="00C8732A" w:rsidRPr="002A4B5A" w:rsidRDefault="00C8732A" w:rsidP="00C8732A">
      <w:pPr>
        <w:pStyle w:val="FootnoteText"/>
        <w:rPr>
          <w:rFonts w:ascii="Arial" w:hAnsi="Arial" w:cs="Arial"/>
          <w:i/>
          <w:sz w:val="16"/>
          <w:szCs w:val="16"/>
        </w:rPr>
      </w:pPr>
    </w:p>
    <w:p w:rsidR="00C8732A" w:rsidRPr="002A4B5A" w:rsidRDefault="00C8732A" w:rsidP="00C8732A">
      <w:pPr>
        <w:tabs>
          <w:tab w:val="left" w:pos="1080"/>
        </w:tabs>
        <w:ind w:left="1080" w:hanging="1080"/>
        <w:rPr>
          <w:rFonts w:ascii="Arial" w:hAnsi="Arial" w:cs="Arial"/>
          <w:sz w:val="16"/>
          <w:szCs w:val="16"/>
        </w:rPr>
      </w:pPr>
      <w:r w:rsidRPr="002A4B5A">
        <w:rPr>
          <w:rFonts w:ascii="Arial" w:hAnsi="Arial" w:cs="Arial"/>
          <w:sz w:val="16"/>
          <w:szCs w:val="16"/>
        </w:rPr>
        <w:t>CC:</w:t>
      </w:r>
      <w:r w:rsidRPr="002A4B5A">
        <w:rPr>
          <w:rFonts w:ascii="Arial" w:hAnsi="Arial" w:cs="Arial"/>
          <w:sz w:val="16"/>
          <w:szCs w:val="16"/>
        </w:rPr>
        <w:tab/>
      </w:r>
      <w:r w:rsidRPr="002A4B5A">
        <w:rPr>
          <w:rFonts w:ascii="Arial" w:hAnsi="Arial" w:cs="Arial"/>
          <w:b/>
          <w:sz w:val="16"/>
          <w:szCs w:val="16"/>
        </w:rPr>
        <w:t>Gregory Kish</w:t>
      </w:r>
      <w:r w:rsidRPr="002A4B5A">
        <w:rPr>
          <w:rFonts w:ascii="Arial" w:hAnsi="Arial" w:cs="Arial"/>
          <w:i/>
          <w:sz w:val="16"/>
          <w:szCs w:val="16"/>
        </w:rPr>
        <w:t>,</w:t>
      </w:r>
      <w:r w:rsidRPr="002A4B5A">
        <w:rPr>
          <w:rFonts w:ascii="Arial" w:hAnsi="Arial" w:cs="Arial"/>
          <w:sz w:val="16"/>
          <w:szCs w:val="16"/>
        </w:rPr>
        <w:t xml:space="preserve"> Participant list.</w:t>
      </w:r>
      <w:bookmarkEnd w:id="1"/>
      <w:bookmarkEnd w:id="2"/>
      <w:r w:rsidRPr="002A4B5A">
        <w:rPr>
          <w:rFonts w:ascii="Arial" w:hAnsi="Arial" w:cs="Arial"/>
          <w:sz w:val="16"/>
          <w:szCs w:val="16"/>
        </w:rPr>
        <w:t xml:space="preserve">                  </w:t>
      </w:r>
    </w:p>
    <w:p w:rsidR="00C8732A" w:rsidRPr="002A4B5A" w:rsidRDefault="00C8732A" w:rsidP="00C8732A">
      <w:pPr>
        <w:tabs>
          <w:tab w:val="left" w:pos="1440"/>
          <w:tab w:val="left" w:pos="3574"/>
          <w:tab w:val="left" w:pos="4850"/>
          <w:tab w:val="left" w:pos="7148"/>
          <w:tab w:val="left" w:pos="8570"/>
          <w:tab w:val="left" w:pos="9992"/>
          <w:tab w:val="left" w:pos="11414"/>
        </w:tabs>
        <w:rPr>
          <w:rFonts w:ascii="Arial" w:hAnsi="Arial" w:cs="Arial"/>
          <w:sz w:val="16"/>
          <w:szCs w:val="16"/>
        </w:rPr>
      </w:pPr>
    </w:p>
    <w:p w:rsidR="00054B3A" w:rsidRPr="002A4B5A" w:rsidRDefault="00054B3A">
      <w:pPr>
        <w:rPr>
          <w:sz w:val="16"/>
          <w:szCs w:val="16"/>
        </w:rPr>
      </w:pPr>
    </w:p>
    <w:sectPr w:rsidR="00054B3A" w:rsidRPr="002A4B5A" w:rsidSect="00B67C77">
      <w:headerReference w:type="default" r:id="rId10"/>
      <w:footerReference w:type="default" r:id="rId11"/>
      <w:pgSz w:w="12240" w:h="15840"/>
      <w:pgMar w:top="630" w:right="630" w:bottom="540" w:left="630" w:header="45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CE" w:rsidRDefault="00402E3D">
      <w:r>
        <w:separator/>
      </w:r>
    </w:p>
  </w:endnote>
  <w:endnote w:type="continuationSeparator" w:id="0">
    <w:p w:rsidR="00F877CE" w:rsidRDefault="0040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CF" w:rsidRDefault="001751D1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CE" w:rsidRDefault="00402E3D">
      <w:r>
        <w:separator/>
      </w:r>
    </w:p>
  </w:footnote>
  <w:footnote w:type="continuationSeparator" w:id="0">
    <w:p w:rsidR="00F877CE" w:rsidRDefault="0040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CF" w:rsidRDefault="002A4B5A" w:rsidP="00AB73C3">
    <w:pPr>
      <w:pStyle w:val="Header"/>
      <w:tabs>
        <w:tab w:val="center" w:pos="5490"/>
      </w:tabs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3F37"/>
    <w:multiLevelType w:val="hybridMultilevel"/>
    <w:tmpl w:val="AB2EB2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3022"/>
    <w:multiLevelType w:val="multilevel"/>
    <w:tmpl w:val="64B4C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12B97"/>
    <w:multiLevelType w:val="multilevel"/>
    <w:tmpl w:val="F2B8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A675B"/>
    <w:multiLevelType w:val="multilevel"/>
    <w:tmpl w:val="A566B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2A"/>
    <w:rsid w:val="00054B3A"/>
    <w:rsid w:val="001751D1"/>
    <w:rsid w:val="002A4B5A"/>
    <w:rsid w:val="00402E3D"/>
    <w:rsid w:val="00C8732A"/>
    <w:rsid w:val="00F8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bodytext"/>
    <w:basedOn w:val="Normal"/>
    <w:link w:val="HeaderChar"/>
    <w:rsid w:val="00C8732A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odytext Char"/>
    <w:basedOn w:val="DefaultParagraphFont"/>
    <w:link w:val="Header"/>
    <w:rsid w:val="00C8732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8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73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73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C8732A"/>
  </w:style>
  <w:style w:type="character" w:customStyle="1" w:styleId="FootnoteTextChar">
    <w:name w:val="Footnote Text Char"/>
    <w:basedOn w:val="DefaultParagraphFont"/>
    <w:link w:val="FootnoteText"/>
    <w:rsid w:val="00C8732A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4B5A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bodytext"/>
    <w:basedOn w:val="Normal"/>
    <w:link w:val="HeaderChar"/>
    <w:rsid w:val="00C8732A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odytext Char"/>
    <w:basedOn w:val="DefaultParagraphFont"/>
    <w:link w:val="Header"/>
    <w:rsid w:val="00C8732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873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73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73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C8732A"/>
  </w:style>
  <w:style w:type="character" w:customStyle="1" w:styleId="FootnoteTextChar">
    <w:name w:val="Footnote Text Char"/>
    <w:basedOn w:val="DefaultParagraphFont"/>
    <w:link w:val="FootnoteText"/>
    <w:rsid w:val="00C8732A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A4B5A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 Ellis-Watkins</dc:creator>
  <cp:lastModifiedBy>Patricia Milewski</cp:lastModifiedBy>
  <cp:revision>2</cp:revision>
  <dcterms:created xsi:type="dcterms:W3CDTF">2014-08-28T14:16:00Z</dcterms:created>
  <dcterms:modified xsi:type="dcterms:W3CDTF">2014-08-28T14:16:00Z</dcterms:modified>
</cp:coreProperties>
</file>