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315B" w14:textId="77777777" w:rsidR="0033704C" w:rsidRPr="00940420" w:rsidRDefault="0033704C" w:rsidP="0033704C"/>
    <w:p w14:paraId="73AA3A89" w14:textId="77777777" w:rsidR="0033704C" w:rsidRPr="00940420" w:rsidRDefault="0033704C" w:rsidP="0033704C">
      <w:pPr>
        <w:tabs>
          <w:tab w:val="left" w:pos="1080"/>
        </w:tabs>
        <w:ind w:left="1080" w:hanging="1080"/>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33704C" w:rsidRPr="005157A8" w14:paraId="4772F86C" w14:textId="77777777" w:rsidTr="00DE14D4">
        <w:trPr>
          <w:cantSplit/>
        </w:trPr>
        <w:tc>
          <w:tcPr>
            <w:tcW w:w="4687" w:type="dxa"/>
          </w:tcPr>
          <w:p w14:paraId="649488BD" w14:textId="77777777" w:rsidR="0033704C" w:rsidRPr="005157A8" w:rsidRDefault="0033704C" w:rsidP="00DE14D4">
            <w:pPr>
              <w:tabs>
                <w:tab w:val="left" w:pos="1080"/>
              </w:tabs>
              <w:rPr>
                <w:b/>
              </w:rPr>
            </w:pPr>
            <w:r>
              <w:br w:type="page"/>
              <w:t xml:space="preserve">   </w:t>
            </w:r>
            <w:r w:rsidRPr="005157A8">
              <w:t xml:space="preserve">              </w:t>
            </w:r>
            <w:r w:rsidRPr="005157A8">
              <w:rPr>
                <w:b/>
              </w:rPr>
              <w:br w:type="page"/>
            </w:r>
          </w:p>
          <w:p w14:paraId="314E94F3" w14:textId="77777777" w:rsidR="0033704C" w:rsidRPr="005157A8" w:rsidRDefault="0033704C" w:rsidP="00DE14D4">
            <w:pPr>
              <w:tabs>
                <w:tab w:val="left" w:pos="1080"/>
              </w:tabs>
              <w:jc w:val="center"/>
              <w:rPr>
                <w:b/>
              </w:rPr>
            </w:pPr>
            <w:r w:rsidRPr="00F20F08">
              <w:rPr>
                <w:b/>
                <w:noProof/>
              </w:rPr>
              <w:drawing>
                <wp:inline distT="0" distB="0" distL="0" distR="0" wp14:anchorId="45248707" wp14:editId="255CEEB0">
                  <wp:extent cx="2857500" cy="666750"/>
                  <wp:effectExtent l="0" t="0" r="0" b="0"/>
                  <wp:docPr id="1"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14:paraId="2EB50366" w14:textId="77777777" w:rsidR="0033704C" w:rsidRDefault="0033704C" w:rsidP="00E8289C">
            <w:pPr>
              <w:jc w:val="center"/>
              <w:rPr>
                <w:b/>
              </w:rPr>
            </w:pPr>
          </w:p>
          <w:p w14:paraId="715020B7" w14:textId="77777777" w:rsidR="0033704C" w:rsidRPr="005157A8" w:rsidRDefault="0033704C" w:rsidP="00DE14D4">
            <w:pPr>
              <w:tabs>
                <w:tab w:val="left" w:pos="1080"/>
              </w:tabs>
              <w:jc w:val="center"/>
              <w:rPr>
                <w:b/>
              </w:rPr>
            </w:pPr>
            <w:r w:rsidRPr="005157A8">
              <w:rPr>
                <w:b/>
              </w:rPr>
              <w:t xml:space="preserve">Division of </w:t>
            </w:r>
            <w:r>
              <w:rPr>
                <w:b/>
              </w:rPr>
              <w:t>Finance and Business Operations</w:t>
            </w:r>
          </w:p>
        </w:tc>
        <w:tc>
          <w:tcPr>
            <w:tcW w:w="2790" w:type="dxa"/>
          </w:tcPr>
          <w:p w14:paraId="2A040352" w14:textId="77777777" w:rsidR="0033704C" w:rsidRPr="005157A8" w:rsidRDefault="0033704C" w:rsidP="00DE14D4">
            <w:pPr>
              <w:tabs>
                <w:tab w:val="left" w:pos="1080"/>
              </w:tabs>
            </w:pPr>
          </w:p>
        </w:tc>
        <w:tc>
          <w:tcPr>
            <w:tcW w:w="3609" w:type="dxa"/>
          </w:tcPr>
          <w:p w14:paraId="7700178F" w14:textId="77777777" w:rsidR="0033704C" w:rsidRPr="005157A8" w:rsidRDefault="0033704C" w:rsidP="00DE14D4">
            <w:pPr>
              <w:tabs>
                <w:tab w:val="left" w:pos="1080"/>
              </w:tabs>
              <w:rPr>
                <w:b/>
              </w:rPr>
            </w:pPr>
          </w:p>
          <w:p w14:paraId="5994C0AF" w14:textId="77777777" w:rsidR="0033704C" w:rsidRPr="005157A8" w:rsidRDefault="0033704C" w:rsidP="00DE14D4">
            <w:pPr>
              <w:tabs>
                <w:tab w:val="left" w:pos="1080"/>
              </w:tabs>
              <w:rPr>
                <w:b/>
                <w:sz w:val="8"/>
                <w:szCs w:val="8"/>
              </w:rPr>
            </w:pPr>
            <w:r w:rsidRPr="005157A8">
              <w:rPr>
                <w:b/>
                <w:sz w:val="8"/>
                <w:szCs w:val="8"/>
              </w:rPr>
              <w:t xml:space="preserve">   </w:t>
            </w:r>
          </w:p>
          <w:p w14:paraId="3AB0DD9B" w14:textId="77777777" w:rsidR="0033704C" w:rsidRPr="005157A8" w:rsidRDefault="0033704C" w:rsidP="00DE14D4">
            <w:pPr>
              <w:tabs>
                <w:tab w:val="left" w:pos="1080"/>
              </w:tabs>
              <w:rPr>
                <w:b/>
              </w:rPr>
            </w:pPr>
            <w:r>
              <w:rPr>
                <w:b/>
              </w:rPr>
              <w:t>Procurement &amp; Strategic Sourcing</w:t>
            </w:r>
            <w:r w:rsidRPr="005157A8">
              <w:rPr>
                <w:b/>
              </w:rPr>
              <w:t xml:space="preserve">  </w:t>
            </w:r>
          </w:p>
          <w:p w14:paraId="2E324998" w14:textId="77777777" w:rsidR="0033704C" w:rsidRPr="005157A8" w:rsidRDefault="0033704C" w:rsidP="00DE14D4">
            <w:pPr>
              <w:tabs>
                <w:tab w:val="left" w:pos="1080"/>
              </w:tabs>
              <w:rPr>
                <w:b/>
              </w:rPr>
            </w:pPr>
            <w:r w:rsidRPr="005157A8">
              <w:rPr>
                <w:b/>
              </w:rPr>
              <w:t xml:space="preserve">5700 Cass Avenue, </w:t>
            </w:r>
            <w:r>
              <w:rPr>
                <w:b/>
              </w:rPr>
              <w:t>S</w:t>
            </w:r>
            <w:r w:rsidRPr="005157A8">
              <w:rPr>
                <w:b/>
              </w:rPr>
              <w:t>uite 4200</w:t>
            </w:r>
          </w:p>
          <w:p w14:paraId="5A3E0E3B" w14:textId="77777777" w:rsidR="0033704C" w:rsidRPr="005157A8" w:rsidRDefault="0033704C" w:rsidP="00DE14D4">
            <w:pPr>
              <w:tabs>
                <w:tab w:val="left" w:pos="1080"/>
              </w:tabs>
              <w:rPr>
                <w:b/>
              </w:rPr>
            </w:pPr>
            <w:smartTag w:uri="urn:schemas-microsoft-com:office:smarttags" w:element="place">
              <w:smartTag w:uri="urn:schemas-microsoft-com:office:smarttags" w:element="time">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14:paraId="19B4C840" w14:textId="77777777" w:rsidR="0033704C" w:rsidRPr="005157A8" w:rsidRDefault="0033704C" w:rsidP="00DE14D4">
            <w:pPr>
              <w:tabs>
                <w:tab w:val="left" w:pos="1080"/>
              </w:tabs>
              <w:rPr>
                <w:b/>
              </w:rPr>
            </w:pPr>
            <w:r w:rsidRPr="005157A8">
              <w:rPr>
                <w:b/>
              </w:rPr>
              <w:t xml:space="preserve">(313) 577-3734 </w:t>
            </w:r>
          </w:p>
        </w:tc>
      </w:tr>
    </w:tbl>
    <w:p w14:paraId="20B1116A" w14:textId="77777777" w:rsidR="0033704C" w:rsidRPr="005157A8" w:rsidRDefault="0033704C" w:rsidP="0033704C">
      <w:pPr>
        <w:pStyle w:val="FootnoteText"/>
        <w:rPr>
          <w:b/>
        </w:rPr>
      </w:pPr>
    </w:p>
    <w:p w14:paraId="43F5E29A" w14:textId="77777777" w:rsidR="0033704C" w:rsidRPr="005157A8" w:rsidRDefault="0033704C" w:rsidP="0033704C">
      <w:pPr>
        <w:ind w:left="720" w:right="360" w:hanging="720"/>
      </w:pPr>
    </w:p>
    <w:p w14:paraId="4B0318A5" w14:textId="77777777" w:rsidR="0033704C" w:rsidRPr="00940420" w:rsidRDefault="0033704C" w:rsidP="0033704C">
      <w:pPr>
        <w:tabs>
          <w:tab w:val="left" w:pos="720"/>
        </w:tabs>
        <w:ind w:left="7200"/>
      </w:pPr>
      <w:r w:rsidRPr="007D11B0">
        <w:rPr>
          <w:b/>
        </w:rPr>
        <w:t>March 14, 2023</w:t>
      </w:r>
    </w:p>
    <w:p w14:paraId="50D53E98" w14:textId="77777777" w:rsidR="0033704C" w:rsidRPr="005157A8" w:rsidRDefault="0033704C" w:rsidP="0033704C"/>
    <w:p w14:paraId="1FCF2017" w14:textId="77777777" w:rsidR="0033704C" w:rsidRPr="005157A8" w:rsidRDefault="0033704C" w:rsidP="0033704C">
      <w:pPr>
        <w:rPr>
          <w:sz w:val="24"/>
          <w:szCs w:val="24"/>
        </w:rPr>
      </w:pPr>
    </w:p>
    <w:p w14:paraId="680EE825" w14:textId="05C2850D" w:rsidR="0033704C" w:rsidRPr="00940420" w:rsidRDefault="0033704C" w:rsidP="0033704C">
      <w:pPr>
        <w:jc w:val="center"/>
        <w:rPr>
          <w:b/>
          <w:sz w:val="22"/>
          <w:szCs w:val="22"/>
        </w:rPr>
      </w:pPr>
      <w:r w:rsidRPr="00940420">
        <w:rPr>
          <w:b/>
          <w:sz w:val="22"/>
          <w:szCs w:val="22"/>
        </w:rPr>
        <w:t>Addendum</w:t>
      </w:r>
      <w:r>
        <w:rPr>
          <w:b/>
          <w:sz w:val="22"/>
          <w:szCs w:val="22"/>
        </w:rPr>
        <w:t xml:space="preserve"> No</w:t>
      </w:r>
      <w:r w:rsidRPr="0033704C">
        <w:rPr>
          <w:b/>
          <w:sz w:val="22"/>
          <w:szCs w:val="22"/>
        </w:rPr>
        <w:t>. 2</w:t>
      </w:r>
    </w:p>
    <w:p w14:paraId="1EECD2D2" w14:textId="77777777" w:rsidR="0033704C" w:rsidRPr="005157A8" w:rsidRDefault="0033704C" w:rsidP="0033704C">
      <w:pPr>
        <w:jc w:val="center"/>
        <w:rPr>
          <w:b/>
        </w:rPr>
      </w:pPr>
    </w:p>
    <w:p w14:paraId="7E609408" w14:textId="77777777" w:rsidR="0033704C" w:rsidRPr="00940420" w:rsidRDefault="0033704C" w:rsidP="0033704C">
      <w:pPr>
        <w:jc w:val="center"/>
        <w:rPr>
          <w:b/>
        </w:rPr>
      </w:pPr>
      <w:r w:rsidRPr="00940420">
        <w:rPr>
          <w:b/>
        </w:rPr>
        <w:t xml:space="preserve">RFP </w:t>
      </w:r>
      <w:r w:rsidRPr="007D11B0">
        <w:rPr>
          <w:b/>
        </w:rPr>
        <w:t>Website accessibility and SEO evaluation tool</w:t>
      </w:r>
      <w:r w:rsidRPr="00940420">
        <w:rPr>
          <w:b/>
        </w:rPr>
        <w:t xml:space="preserve"> dated </w:t>
      </w:r>
      <w:r w:rsidRPr="007D11B0">
        <w:rPr>
          <w:b/>
        </w:rPr>
        <w:t>March 2, 2023</w:t>
      </w:r>
      <w:r w:rsidRPr="00940420">
        <w:rPr>
          <w:b/>
          <w:smallCaps/>
        </w:rPr>
        <w:t xml:space="preserve"> </w:t>
      </w:r>
    </w:p>
    <w:p w14:paraId="5A1BFDA0" w14:textId="77777777" w:rsidR="0033704C" w:rsidRPr="00940420" w:rsidRDefault="0033704C" w:rsidP="0033704C">
      <w:pPr>
        <w:jc w:val="both"/>
        <w:rPr>
          <w:b/>
        </w:rPr>
      </w:pPr>
    </w:p>
    <w:p w14:paraId="7EDDD3BD" w14:textId="77777777" w:rsidR="0033704C" w:rsidRPr="00940420" w:rsidRDefault="0033704C" w:rsidP="0033704C">
      <w:pPr>
        <w:jc w:val="both"/>
        <w:rPr>
          <w:b/>
        </w:rPr>
      </w:pPr>
    </w:p>
    <w:p w14:paraId="1F10FA17" w14:textId="77777777" w:rsidR="0033704C" w:rsidRPr="001548FF" w:rsidRDefault="0033704C" w:rsidP="0033704C">
      <w:pPr>
        <w:jc w:val="both"/>
        <w:rPr>
          <w:b/>
        </w:rPr>
      </w:pPr>
      <w:r w:rsidRPr="001548FF">
        <w:rPr>
          <w:b/>
        </w:rPr>
        <w:t>Th</w:t>
      </w:r>
      <w:r>
        <w:rPr>
          <w:b/>
        </w:rPr>
        <w:t>is</w:t>
      </w:r>
      <w:r w:rsidRPr="001548FF">
        <w:rPr>
          <w:b/>
        </w:rPr>
        <w:t xml:space="preserve"> Addendum must be acknowledged </w:t>
      </w:r>
      <w:r>
        <w:rPr>
          <w:b/>
        </w:rPr>
        <w:t>on Schedule D.</w:t>
      </w:r>
    </w:p>
    <w:p w14:paraId="695704B7" w14:textId="77777777" w:rsidR="0033704C" w:rsidRPr="001548FF" w:rsidRDefault="0033704C" w:rsidP="0033704C">
      <w:pPr>
        <w:pStyle w:val="HTMLHeading1"/>
        <w:tabs>
          <w:tab w:val="left" w:pos="1080"/>
        </w:tabs>
        <w:rPr>
          <w:sz w:val="18"/>
        </w:rPr>
      </w:pPr>
    </w:p>
    <w:p w14:paraId="4A5CE1CE" w14:textId="4EB83B4E" w:rsidR="0033704C" w:rsidRDefault="0033704C" w:rsidP="0033704C">
      <w:pPr>
        <w:jc w:val="both"/>
      </w:pPr>
      <w:r w:rsidRPr="00940420">
        <w:t xml:space="preserve">Questions have been raised during the Pre-Proposal meeting held on </w:t>
      </w:r>
      <w:r w:rsidRPr="007D11B0">
        <w:rPr>
          <w:b/>
        </w:rPr>
        <w:t>March 9, 2023</w:t>
      </w:r>
      <w:r w:rsidRPr="00940420">
        <w:rPr>
          <w:b/>
          <w:i/>
        </w:rPr>
        <w:t xml:space="preserve"> </w:t>
      </w:r>
      <w:r w:rsidRPr="00940420">
        <w:t xml:space="preserve">for the University's RFP for </w:t>
      </w:r>
      <w:r w:rsidRPr="007D11B0">
        <w:rPr>
          <w:b/>
        </w:rPr>
        <w:t>Website accessibility and SEO evaluation tool</w:t>
      </w:r>
      <w:r w:rsidRPr="00940420">
        <w:t xml:space="preserve"> for the </w:t>
      </w:r>
      <w:r w:rsidRPr="007D11B0">
        <w:rPr>
          <w:b/>
        </w:rPr>
        <w:t>Marketing and Communicators</w:t>
      </w:r>
      <w:r w:rsidRPr="00940420">
        <w:rPr>
          <w:b/>
        </w:rPr>
        <w:t>.</w:t>
      </w:r>
      <w:r w:rsidRPr="00940420">
        <w:t xml:space="preserve">  A summary of the questions asked, and the University's responses are as follows:</w:t>
      </w:r>
    </w:p>
    <w:p w14:paraId="0CC7FAE7" w14:textId="6EF1220B" w:rsidR="0033704C" w:rsidRDefault="0033704C" w:rsidP="0033704C">
      <w:pPr>
        <w:jc w:val="both"/>
      </w:pPr>
    </w:p>
    <w:p w14:paraId="33B3EDB1" w14:textId="18B27625" w:rsidR="0033704C" w:rsidRDefault="0033704C" w:rsidP="0033704C">
      <w:pPr>
        <w:jc w:val="both"/>
      </w:pPr>
    </w:p>
    <w:p w14:paraId="21BFBCCF"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53BB08DF" w14:textId="720745E1" w:rsidR="00AD795E" w:rsidRPr="00E8289C" w:rsidRDefault="00AD795E" w:rsidP="00AD795E">
      <w:pPr>
        <w:rPr>
          <w:sz w:val="20"/>
          <w:szCs w:val="20"/>
        </w:rPr>
      </w:pPr>
      <w:r w:rsidRPr="00E8289C">
        <w:rPr>
          <w:color w:val="424242"/>
          <w:sz w:val="20"/>
          <w:szCs w:val="20"/>
        </w:rPr>
        <w:t>What are the primary goals of this phase of the project?</w:t>
      </w:r>
    </w:p>
    <w:p w14:paraId="49502B47" w14:textId="77777777" w:rsidR="00AD795E" w:rsidRDefault="00AD795E" w:rsidP="00AD795E">
      <w:pPr>
        <w:rPr>
          <w:sz w:val="20"/>
          <w:szCs w:val="20"/>
        </w:rPr>
      </w:pPr>
    </w:p>
    <w:p w14:paraId="23991B96" w14:textId="77777777" w:rsidR="00AD795E" w:rsidRPr="00E8289C" w:rsidRDefault="00AD795E" w:rsidP="00AD795E">
      <w:pPr>
        <w:rPr>
          <w:b/>
          <w:bCs/>
          <w:sz w:val="20"/>
          <w:szCs w:val="20"/>
        </w:rPr>
      </w:pPr>
      <w:r w:rsidRPr="00E8289C">
        <w:rPr>
          <w:b/>
          <w:bCs/>
          <w:sz w:val="20"/>
          <w:szCs w:val="20"/>
        </w:rPr>
        <w:t xml:space="preserve">Answer: </w:t>
      </w:r>
    </w:p>
    <w:p w14:paraId="43C40656" w14:textId="79373581" w:rsidR="00AD795E" w:rsidRDefault="00AD795E" w:rsidP="00AD795E">
      <w:pPr>
        <w:rPr>
          <w:color w:val="424242"/>
          <w:sz w:val="20"/>
          <w:szCs w:val="20"/>
        </w:rPr>
      </w:pPr>
      <w:r w:rsidRPr="00AD795E">
        <w:rPr>
          <w:color w:val="424242"/>
          <w:sz w:val="20"/>
          <w:szCs w:val="20"/>
        </w:rPr>
        <w:t>This</w:t>
      </w:r>
      <w:r>
        <w:rPr>
          <w:color w:val="424242"/>
          <w:sz w:val="20"/>
          <w:szCs w:val="20"/>
        </w:rPr>
        <w:t xml:space="preserve"> is in the RFP document.  </w:t>
      </w:r>
    </w:p>
    <w:p w14:paraId="560C9F48" w14:textId="77777777" w:rsidR="00AD795E" w:rsidRPr="00AD795E" w:rsidRDefault="00AD795E" w:rsidP="00AD795E">
      <w:pPr>
        <w:rPr>
          <w:color w:val="424242"/>
          <w:sz w:val="20"/>
          <w:szCs w:val="20"/>
        </w:rPr>
      </w:pPr>
    </w:p>
    <w:p w14:paraId="5233D799"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29E2F7ED" w14:textId="77777777" w:rsidR="00AD795E" w:rsidRPr="00E8289C" w:rsidRDefault="00AD795E" w:rsidP="00AD795E">
      <w:pPr>
        <w:rPr>
          <w:sz w:val="20"/>
          <w:szCs w:val="20"/>
        </w:rPr>
      </w:pPr>
      <w:r w:rsidRPr="00E8289C">
        <w:rPr>
          <w:sz w:val="20"/>
          <w:szCs w:val="20"/>
        </w:rPr>
        <w:t xml:space="preserve">What metrics would you like to improve in the next year? </w:t>
      </w:r>
    </w:p>
    <w:p w14:paraId="034E15CB" w14:textId="77777777" w:rsidR="00AD795E" w:rsidRPr="00E8289C" w:rsidRDefault="00AD795E" w:rsidP="00AD795E">
      <w:pPr>
        <w:pStyle w:val="ListParagraph"/>
        <w:numPr>
          <w:ilvl w:val="0"/>
          <w:numId w:val="6"/>
        </w:numPr>
        <w:rPr>
          <w:sz w:val="20"/>
          <w:szCs w:val="20"/>
        </w:rPr>
      </w:pPr>
      <w:r w:rsidRPr="00E8289C">
        <w:rPr>
          <w:sz w:val="20"/>
          <w:szCs w:val="20"/>
        </w:rPr>
        <w:t xml:space="preserve">Short term </w:t>
      </w:r>
    </w:p>
    <w:p w14:paraId="65A6C64A" w14:textId="77777777" w:rsidR="00AD795E" w:rsidRPr="00E8289C" w:rsidRDefault="00AD795E" w:rsidP="00AD795E">
      <w:pPr>
        <w:pStyle w:val="ListParagraph"/>
        <w:numPr>
          <w:ilvl w:val="0"/>
          <w:numId w:val="6"/>
        </w:numPr>
        <w:rPr>
          <w:sz w:val="20"/>
          <w:szCs w:val="20"/>
        </w:rPr>
      </w:pPr>
      <w:r w:rsidRPr="00E8289C">
        <w:rPr>
          <w:sz w:val="20"/>
          <w:szCs w:val="20"/>
        </w:rPr>
        <w:t xml:space="preserve">Near term </w:t>
      </w:r>
    </w:p>
    <w:p w14:paraId="4A11F1E8" w14:textId="77777777" w:rsidR="00AD795E" w:rsidRDefault="00AD795E" w:rsidP="00AD795E">
      <w:pPr>
        <w:rPr>
          <w:sz w:val="20"/>
          <w:szCs w:val="20"/>
        </w:rPr>
      </w:pPr>
    </w:p>
    <w:p w14:paraId="2D7A26C7" w14:textId="77777777" w:rsidR="00AD795E" w:rsidRDefault="00AD795E" w:rsidP="00AD795E">
      <w:pPr>
        <w:rPr>
          <w:b/>
          <w:bCs/>
          <w:sz w:val="20"/>
          <w:szCs w:val="20"/>
        </w:rPr>
      </w:pPr>
      <w:r w:rsidRPr="00E8289C">
        <w:rPr>
          <w:b/>
          <w:bCs/>
          <w:sz w:val="20"/>
          <w:szCs w:val="20"/>
        </w:rPr>
        <w:t xml:space="preserve">Answer: </w:t>
      </w:r>
    </w:p>
    <w:p w14:paraId="422E5D6F" w14:textId="77777777" w:rsidR="00AD795E" w:rsidRPr="000E7E72" w:rsidRDefault="00AD795E" w:rsidP="00AD795E">
      <w:pPr>
        <w:rPr>
          <w:sz w:val="20"/>
          <w:szCs w:val="20"/>
        </w:rPr>
      </w:pPr>
      <w:r w:rsidRPr="000E7E72">
        <w:rPr>
          <w:sz w:val="20"/>
          <w:szCs w:val="20"/>
        </w:rPr>
        <w:t>Overall site accessibility and SEO are both the goals of a desired tool</w:t>
      </w:r>
      <w:r>
        <w:rPr>
          <w:sz w:val="20"/>
          <w:szCs w:val="20"/>
        </w:rPr>
        <w:t xml:space="preserve"> for near, short and long term.</w:t>
      </w:r>
    </w:p>
    <w:p w14:paraId="07C34D8F" w14:textId="77777777" w:rsidR="00AD795E" w:rsidRPr="000E7E72" w:rsidRDefault="00AD795E" w:rsidP="00AD795E">
      <w:pPr>
        <w:rPr>
          <w:sz w:val="20"/>
          <w:szCs w:val="20"/>
        </w:rPr>
      </w:pPr>
    </w:p>
    <w:p w14:paraId="435A309B"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76077C21" w14:textId="77777777" w:rsidR="00AD795E" w:rsidRPr="00E8289C" w:rsidRDefault="00AD795E" w:rsidP="00AD795E">
      <w:pPr>
        <w:rPr>
          <w:sz w:val="20"/>
          <w:szCs w:val="20"/>
        </w:rPr>
      </w:pPr>
      <w:r w:rsidRPr="00E8289C">
        <w:rPr>
          <w:sz w:val="20"/>
          <w:szCs w:val="20"/>
        </w:rPr>
        <w:t>What kind of reports are required? Please help us with a list of KPIs or parameters.</w:t>
      </w:r>
    </w:p>
    <w:p w14:paraId="1831E551" w14:textId="77777777" w:rsidR="00AD795E" w:rsidRDefault="00AD795E" w:rsidP="00AD795E">
      <w:pPr>
        <w:rPr>
          <w:sz w:val="20"/>
          <w:szCs w:val="20"/>
        </w:rPr>
      </w:pPr>
    </w:p>
    <w:p w14:paraId="4D371A7C" w14:textId="77777777" w:rsidR="00AD795E" w:rsidRDefault="00AD795E" w:rsidP="00AD795E">
      <w:pPr>
        <w:rPr>
          <w:b/>
          <w:bCs/>
          <w:sz w:val="20"/>
          <w:szCs w:val="20"/>
        </w:rPr>
      </w:pPr>
      <w:r w:rsidRPr="00E8289C">
        <w:rPr>
          <w:b/>
          <w:bCs/>
          <w:sz w:val="20"/>
          <w:szCs w:val="20"/>
        </w:rPr>
        <w:t xml:space="preserve">Answer: </w:t>
      </w:r>
    </w:p>
    <w:p w14:paraId="55FFDA84" w14:textId="77777777" w:rsidR="00AD795E" w:rsidRPr="000E7E72" w:rsidRDefault="00AD795E" w:rsidP="00AD795E">
      <w:pPr>
        <w:rPr>
          <w:sz w:val="20"/>
          <w:szCs w:val="20"/>
        </w:rPr>
      </w:pPr>
      <w:r w:rsidRPr="000E7E72">
        <w:rPr>
          <w:sz w:val="20"/>
          <w:szCs w:val="20"/>
        </w:rPr>
        <w:t xml:space="preserve">Reports that include level of importance, </w:t>
      </w:r>
      <w:r>
        <w:rPr>
          <w:sz w:val="20"/>
          <w:szCs w:val="20"/>
        </w:rPr>
        <w:t xml:space="preserve">what needs to be fixed to be WCAG 2.0 A and AA compliant, as well as misspellings and broken links at a minimum. </w:t>
      </w:r>
    </w:p>
    <w:p w14:paraId="536EE121" w14:textId="77777777" w:rsidR="00AD795E" w:rsidRDefault="00AD795E" w:rsidP="00AD795E">
      <w:pPr>
        <w:rPr>
          <w:sz w:val="20"/>
          <w:szCs w:val="20"/>
        </w:rPr>
      </w:pPr>
    </w:p>
    <w:p w14:paraId="5FBF8D65"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52A056CC" w14:textId="77777777" w:rsidR="00AD795E" w:rsidRPr="00E8289C" w:rsidRDefault="00AD795E" w:rsidP="00AD795E">
      <w:pPr>
        <w:rPr>
          <w:sz w:val="20"/>
          <w:szCs w:val="20"/>
        </w:rPr>
      </w:pPr>
      <w:r w:rsidRPr="00E8289C">
        <w:rPr>
          <w:sz w:val="20"/>
          <w:szCs w:val="20"/>
        </w:rPr>
        <w:t xml:space="preserve">“System must be secure and meet all local, state, and federal data security standards.” Please help us with the minimum criteria for this. </w:t>
      </w:r>
    </w:p>
    <w:p w14:paraId="6C2EBAA8" w14:textId="77777777" w:rsidR="00AD795E" w:rsidRDefault="00AD795E" w:rsidP="00AD795E">
      <w:pPr>
        <w:rPr>
          <w:sz w:val="20"/>
          <w:szCs w:val="20"/>
        </w:rPr>
      </w:pPr>
    </w:p>
    <w:p w14:paraId="57BBA41C" w14:textId="77777777" w:rsidR="00AD795E" w:rsidRDefault="00AD795E" w:rsidP="00AD795E">
      <w:pPr>
        <w:rPr>
          <w:b/>
          <w:bCs/>
          <w:sz w:val="20"/>
          <w:szCs w:val="20"/>
        </w:rPr>
      </w:pPr>
      <w:r w:rsidRPr="00E8289C">
        <w:rPr>
          <w:b/>
          <w:bCs/>
          <w:sz w:val="20"/>
          <w:szCs w:val="20"/>
        </w:rPr>
        <w:t>Answer:</w:t>
      </w:r>
    </w:p>
    <w:p w14:paraId="5493A15C" w14:textId="77777777" w:rsidR="00AD795E" w:rsidRPr="000E7E72" w:rsidRDefault="00AD795E" w:rsidP="00AD795E">
      <w:pPr>
        <w:rPr>
          <w:sz w:val="20"/>
          <w:szCs w:val="20"/>
        </w:rPr>
      </w:pPr>
      <w:r w:rsidRPr="000E7E72">
        <w:rPr>
          <w:sz w:val="20"/>
          <w:szCs w:val="20"/>
        </w:rPr>
        <w:t>WSU adheres to WCAG 2.0 A and AA standards outlined at </w:t>
      </w:r>
      <w:hyperlink r:id="rId6" w:history="1">
        <w:r w:rsidRPr="000E7E72">
          <w:rPr>
            <w:rStyle w:val="Hyperlink"/>
            <w:sz w:val="20"/>
            <w:szCs w:val="20"/>
          </w:rPr>
          <w:t>https://www.w3.org/TR/WCAG20/</w:t>
        </w:r>
      </w:hyperlink>
    </w:p>
    <w:p w14:paraId="3EA2226F" w14:textId="77777777" w:rsidR="00AD795E" w:rsidRDefault="00AD795E" w:rsidP="00AD795E">
      <w:pPr>
        <w:rPr>
          <w:sz w:val="20"/>
          <w:szCs w:val="20"/>
        </w:rPr>
      </w:pPr>
    </w:p>
    <w:p w14:paraId="6D0FD842"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13E85750" w14:textId="77777777" w:rsidR="00AD795E" w:rsidRPr="00E8289C" w:rsidRDefault="00AD795E" w:rsidP="00AD795E">
      <w:pPr>
        <w:rPr>
          <w:sz w:val="20"/>
          <w:szCs w:val="20"/>
        </w:rPr>
      </w:pPr>
      <w:r w:rsidRPr="00E8289C">
        <w:rPr>
          <w:sz w:val="20"/>
          <w:szCs w:val="20"/>
        </w:rPr>
        <w:t xml:space="preserve">“The vendor shall include initial training for system administrators. Describe proposed training and detail any additional cost for future training.” Please share more details about the required training. </w:t>
      </w:r>
    </w:p>
    <w:p w14:paraId="536A4AF0" w14:textId="77777777" w:rsidR="00AD795E" w:rsidRDefault="00AD795E" w:rsidP="00AD795E">
      <w:pPr>
        <w:rPr>
          <w:sz w:val="20"/>
          <w:szCs w:val="20"/>
        </w:rPr>
      </w:pPr>
    </w:p>
    <w:p w14:paraId="2FC9BFD7" w14:textId="77777777" w:rsidR="00AD795E" w:rsidRDefault="00AD795E" w:rsidP="00AD795E">
      <w:pPr>
        <w:rPr>
          <w:b/>
          <w:bCs/>
          <w:sz w:val="20"/>
          <w:szCs w:val="20"/>
        </w:rPr>
      </w:pPr>
      <w:r w:rsidRPr="00E8289C">
        <w:rPr>
          <w:b/>
          <w:bCs/>
          <w:sz w:val="20"/>
          <w:szCs w:val="20"/>
        </w:rPr>
        <w:t xml:space="preserve">Answer: </w:t>
      </w:r>
    </w:p>
    <w:p w14:paraId="69D16F19" w14:textId="77777777" w:rsidR="00AD795E" w:rsidRDefault="00AD795E" w:rsidP="00AD795E">
      <w:pPr>
        <w:rPr>
          <w:b/>
          <w:bCs/>
          <w:color w:val="424242"/>
          <w:sz w:val="20"/>
          <w:szCs w:val="20"/>
        </w:rPr>
      </w:pPr>
      <w:r w:rsidRPr="000E7E72">
        <w:rPr>
          <w:sz w:val="20"/>
          <w:szCs w:val="20"/>
        </w:rPr>
        <w:t xml:space="preserve">Training on how to use the system for system administrators. From there the system administrators can train other staff on it. A </w:t>
      </w:r>
      <w:r>
        <w:rPr>
          <w:sz w:val="20"/>
          <w:szCs w:val="20"/>
        </w:rPr>
        <w:t xml:space="preserve">company </w:t>
      </w:r>
      <w:r w:rsidRPr="000E7E72">
        <w:rPr>
          <w:sz w:val="20"/>
          <w:szCs w:val="20"/>
        </w:rPr>
        <w:t xml:space="preserve">help center/knowledgebase would </w:t>
      </w:r>
      <w:r>
        <w:rPr>
          <w:sz w:val="20"/>
          <w:szCs w:val="20"/>
        </w:rPr>
        <w:t>be ideal.</w:t>
      </w:r>
    </w:p>
    <w:p w14:paraId="22A003AD" w14:textId="77777777" w:rsidR="00AD795E" w:rsidRDefault="00AD795E" w:rsidP="00AD795E">
      <w:pPr>
        <w:rPr>
          <w:b/>
          <w:bCs/>
          <w:color w:val="424242"/>
          <w:sz w:val="20"/>
          <w:szCs w:val="20"/>
        </w:rPr>
      </w:pPr>
    </w:p>
    <w:p w14:paraId="6FB9C568"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44D72483" w14:textId="097BC473" w:rsidR="00AD795E" w:rsidRPr="00E8289C" w:rsidRDefault="00AD795E" w:rsidP="00AD795E">
      <w:pPr>
        <w:rPr>
          <w:sz w:val="20"/>
          <w:szCs w:val="20"/>
        </w:rPr>
      </w:pPr>
      <w:r w:rsidRPr="00E8289C">
        <w:rPr>
          <w:sz w:val="20"/>
          <w:szCs w:val="20"/>
        </w:rPr>
        <w:t xml:space="preserve">Is there a breakdown of the complexity of the in-scope 35000 pages - like X number as a </w:t>
      </w:r>
      <w:r>
        <w:rPr>
          <w:sz w:val="20"/>
          <w:szCs w:val="20"/>
        </w:rPr>
        <w:t>s</w:t>
      </w:r>
      <w:r w:rsidRPr="00E8289C">
        <w:rPr>
          <w:sz w:val="20"/>
          <w:szCs w:val="20"/>
        </w:rPr>
        <w:t xml:space="preserve">mall category, Y number of pages as a medium category; and Z number of pages as a </w:t>
      </w:r>
      <w:r>
        <w:rPr>
          <w:sz w:val="20"/>
          <w:szCs w:val="20"/>
        </w:rPr>
        <w:t>c</w:t>
      </w:r>
      <w:r w:rsidRPr="00E8289C">
        <w:rPr>
          <w:sz w:val="20"/>
          <w:szCs w:val="20"/>
        </w:rPr>
        <w:t xml:space="preserve">omplex category? </w:t>
      </w:r>
    </w:p>
    <w:p w14:paraId="0CA087A4" w14:textId="77777777" w:rsidR="00AD795E" w:rsidRDefault="00AD795E" w:rsidP="00AD795E">
      <w:pPr>
        <w:rPr>
          <w:b/>
          <w:bCs/>
          <w:sz w:val="20"/>
          <w:szCs w:val="20"/>
        </w:rPr>
      </w:pPr>
    </w:p>
    <w:p w14:paraId="05804E16" w14:textId="77777777" w:rsidR="00AD795E" w:rsidRDefault="00AD795E" w:rsidP="00AD795E">
      <w:pPr>
        <w:rPr>
          <w:b/>
          <w:bCs/>
          <w:sz w:val="20"/>
          <w:szCs w:val="20"/>
        </w:rPr>
      </w:pPr>
      <w:r w:rsidRPr="00E8289C">
        <w:rPr>
          <w:b/>
          <w:bCs/>
          <w:sz w:val="20"/>
          <w:szCs w:val="20"/>
        </w:rPr>
        <w:t xml:space="preserve">Answer: </w:t>
      </w:r>
    </w:p>
    <w:p w14:paraId="26405B9D" w14:textId="77777777" w:rsidR="00AD795E" w:rsidRDefault="00AD795E" w:rsidP="00AD795E">
      <w:pPr>
        <w:rPr>
          <w:b/>
          <w:bCs/>
          <w:color w:val="424242"/>
          <w:sz w:val="20"/>
          <w:szCs w:val="20"/>
        </w:rPr>
      </w:pPr>
      <w:r w:rsidRPr="000E7E72">
        <w:rPr>
          <w:sz w:val="20"/>
          <w:szCs w:val="20"/>
        </w:rPr>
        <w:t>Some site</w:t>
      </w:r>
      <w:r>
        <w:rPr>
          <w:sz w:val="20"/>
          <w:szCs w:val="20"/>
        </w:rPr>
        <w:t>s may contain</w:t>
      </w:r>
      <w:r w:rsidRPr="000E7E72">
        <w:rPr>
          <w:sz w:val="20"/>
          <w:szCs w:val="20"/>
        </w:rPr>
        <w:t xml:space="preserve"> more </w:t>
      </w:r>
      <w:r>
        <w:rPr>
          <w:sz w:val="20"/>
          <w:szCs w:val="20"/>
        </w:rPr>
        <w:t>text</w:t>
      </w:r>
      <w:r w:rsidRPr="000E7E72">
        <w:rPr>
          <w:sz w:val="20"/>
          <w:szCs w:val="20"/>
        </w:rPr>
        <w:t>, files, images on their pages than others but all sites follow a consistent codebase</w:t>
      </w:r>
      <w:r>
        <w:rPr>
          <w:sz w:val="20"/>
          <w:szCs w:val="20"/>
        </w:rPr>
        <w:t xml:space="preserve"> and the priority is the top 20% of sites visited to first be in the system. </w:t>
      </w:r>
    </w:p>
    <w:p w14:paraId="0E0763AA" w14:textId="77777777" w:rsidR="00AD795E" w:rsidRDefault="00AD795E" w:rsidP="00AD795E">
      <w:pPr>
        <w:rPr>
          <w:b/>
          <w:bCs/>
          <w:color w:val="424242"/>
          <w:sz w:val="20"/>
          <w:szCs w:val="20"/>
        </w:rPr>
      </w:pPr>
    </w:p>
    <w:p w14:paraId="4C872B20"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788E5791" w14:textId="77777777" w:rsidR="00AD795E" w:rsidRPr="00E8289C" w:rsidRDefault="00AD795E" w:rsidP="00AD795E">
      <w:pPr>
        <w:rPr>
          <w:sz w:val="20"/>
          <w:szCs w:val="20"/>
        </w:rPr>
      </w:pPr>
      <w:r w:rsidRPr="00E8289C">
        <w:rPr>
          <w:sz w:val="20"/>
          <w:szCs w:val="20"/>
        </w:rPr>
        <w:t xml:space="preserve">What kind of on-call support is expected? </w:t>
      </w:r>
    </w:p>
    <w:p w14:paraId="07C259EE" w14:textId="77777777" w:rsidR="00AD795E" w:rsidRDefault="00AD795E" w:rsidP="00AD795E">
      <w:pPr>
        <w:rPr>
          <w:sz w:val="20"/>
          <w:szCs w:val="20"/>
        </w:rPr>
      </w:pPr>
    </w:p>
    <w:p w14:paraId="4600A380" w14:textId="77777777" w:rsidR="00AD795E" w:rsidRDefault="00AD795E" w:rsidP="00AD795E">
      <w:pPr>
        <w:rPr>
          <w:b/>
          <w:bCs/>
          <w:sz w:val="20"/>
          <w:szCs w:val="20"/>
        </w:rPr>
      </w:pPr>
      <w:r w:rsidRPr="00E8289C">
        <w:rPr>
          <w:b/>
          <w:bCs/>
          <w:sz w:val="20"/>
          <w:szCs w:val="20"/>
        </w:rPr>
        <w:t xml:space="preserve">Answer: </w:t>
      </w:r>
    </w:p>
    <w:p w14:paraId="218D4D81" w14:textId="71DBC29B" w:rsidR="00AD795E" w:rsidRPr="000E7E72" w:rsidRDefault="00AD795E" w:rsidP="00AD795E">
      <w:pPr>
        <w:rPr>
          <w:sz w:val="20"/>
          <w:szCs w:val="20"/>
        </w:rPr>
      </w:pPr>
      <w:r>
        <w:rPr>
          <w:sz w:val="20"/>
          <w:szCs w:val="20"/>
        </w:rPr>
        <w:t>Help desk responses within a 24</w:t>
      </w:r>
      <w:r>
        <w:rPr>
          <w:sz w:val="20"/>
          <w:szCs w:val="20"/>
        </w:rPr>
        <w:t>-</w:t>
      </w:r>
      <w:r>
        <w:rPr>
          <w:sz w:val="20"/>
          <w:szCs w:val="20"/>
        </w:rPr>
        <w:t>hour turnaround time for response/investigation.</w:t>
      </w:r>
    </w:p>
    <w:p w14:paraId="44E305D6" w14:textId="77777777" w:rsidR="00AD795E" w:rsidRDefault="00AD795E" w:rsidP="00AD795E">
      <w:pPr>
        <w:rPr>
          <w:sz w:val="20"/>
          <w:szCs w:val="20"/>
        </w:rPr>
      </w:pPr>
    </w:p>
    <w:p w14:paraId="5463B084"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0F77A6A0" w14:textId="77777777" w:rsidR="00AD795E" w:rsidRPr="00E8289C" w:rsidRDefault="00AD795E" w:rsidP="00AD795E">
      <w:pPr>
        <w:rPr>
          <w:sz w:val="20"/>
          <w:szCs w:val="20"/>
        </w:rPr>
      </w:pPr>
      <w:r w:rsidRPr="00E8289C">
        <w:rPr>
          <w:sz w:val="20"/>
          <w:szCs w:val="20"/>
        </w:rPr>
        <w:t xml:space="preserve">What is the technical/Project team structure within Wayne? </w:t>
      </w:r>
    </w:p>
    <w:p w14:paraId="7C400676" w14:textId="77777777" w:rsidR="00AD795E" w:rsidRDefault="00AD795E" w:rsidP="00AD795E">
      <w:pPr>
        <w:rPr>
          <w:sz w:val="20"/>
          <w:szCs w:val="20"/>
        </w:rPr>
      </w:pPr>
    </w:p>
    <w:p w14:paraId="3F44E1DE" w14:textId="77777777" w:rsidR="00AD795E" w:rsidRDefault="00AD795E" w:rsidP="00AD795E">
      <w:pPr>
        <w:rPr>
          <w:b/>
          <w:bCs/>
          <w:sz w:val="20"/>
          <w:szCs w:val="20"/>
        </w:rPr>
      </w:pPr>
      <w:r w:rsidRPr="00E8289C">
        <w:rPr>
          <w:b/>
          <w:bCs/>
          <w:sz w:val="20"/>
          <w:szCs w:val="20"/>
        </w:rPr>
        <w:t xml:space="preserve">Answer: </w:t>
      </w:r>
    </w:p>
    <w:p w14:paraId="5099C502" w14:textId="77777777" w:rsidR="00AD795E" w:rsidRPr="000E7E72" w:rsidRDefault="00AD795E" w:rsidP="00AD795E">
      <w:pPr>
        <w:rPr>
          <w:sz w:val="20"/>
          <w:szCs w:val="20"/>
        </w:rPr>
      </w:pPr>
      <w:r w:rsidRPr="000E7E72">
        <w:rPr>
          <w:sz w:val="20"/>
          <w:szCs w:val="20"/>
        </w:rPr>
        <w:t xml:space="preserve">The web team consists of an accessibility coordinator, </w:t>
      </w:r>
      <w:r>
        <w:rPr>
          <w:sz w:val="20"/>
          <w:szCs w:val="20"/>
        </w:rPr>
        <w:t xml:space="preserve">project managers, senior director, </w:t>
      </w:r>
      <w:r w:rsidRPr="000E7E72">
        <w:rPr>
          <w:sz w:val="20"/>
          <w:szCs w:val="20"/>
        </w:rPr>
        <w:t>web content team, web development team and web designers.</w:t>
      </w:r>
    </w:p>
    <w:p w14:paraId="3627C2E1" w14:textId="77777777" w:rsidR="00AD795E" w:rsidRDefault="00AD795E" w:rsidP="00AD795E">
      <w:pPr>
        <w:rPr>
          <w:sz w:val="20"/>
          <w:szCs w:val="20"/>
        </w:rPr>
      </w:pPr>
    </w:p>
    <w:p w14:paraId="2E6C13D2"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03413037" w14:textId="77777777" w:rsidR="00AD795E" w:rsidRPr="00E8289C" w:rsidRDefault="00AD795E" w:rsidP="00AD795E">
      <w:pPr>
        <w:rPr>
          <w:sz w:val="20"/>
          <w:szCs w:val="20"/>
        </w:rPr>
      </w:pPr>
      <w:r w:rsidRPr="00E8289C">
        <w:rPr>
          <w:sz w:val="20"/>
          <w:szCs w:val="20"/>
        </w:rPr>
        <w:t>Can you share details on the number of interactive features/functionality on the web pages?</w:t>
      </w:r>
    </w:p>
    <w:p w14:paraId="76E3680C" w14:textId="77777777" w:rsidR="00AD795E" w:rsidRDefault="00AD795E" w:rsidP="00AD795E">
      <w:pPr>
        <w:rPr>
          <w:b/>
          <w:bCs/>
          <w:color w:val="424242"/>
          <w:sz w:val="20"/>
          <w:szCs w:val="20"/>
        </w:rPr>
      </w:pPr>
    </w:p>
    <w:p w14:paraId="0D1B8BCD" w14:textId="77777777" w:rsidR="00AD795E" w:rsidRDefault="00AD795E" w:rsidP="00AD795E">
      <w:pPr>
        <w:rPr>
          <w:b/>
          <w:bCs/>
          <w:sz w:val="20"/>
          <w:szCs w:val="20"/>
        </w:rPr>
      </w:pPr>
      <w:r w:rsidRPr="00E8289C">
        <w:rPr>
          <w:b/>
          <w:bCs/>
          <w:sz w:val="20"/>
          <w:szCs w:val="20"/>
        </w:rPr>
        <w:t xml:space="preserve">Answer: </w:t>
      </w:r>
    </w:p>
    <w:p w14:paraId="74CEF031" w14:textId="77777777" w:rsidR="00AD795E" w:rsidRPr="000E7E72" w:rsidRDefault="00AD795E" w:rsidP="00AD795E">
      <w:pPr>
        <w:rPr>
          <w:sz w:val="20"/>
          <w:szCs w:val="20"/>
        </w:rPr>
      </w:pPr>
      <w:r>
        <w:rPr>
          <w:sz w:val="20"/>
          <w:szCs w:val="20"/>
        </w:rPr>
        <w:t xml:space="preserve">These can be explored by visiting the site; there are embedded youtube videos and images throughout. </w:t>
      </w:r>
    </w:p>
    <w:p w14:paraId="41E174E6" w14:textId="77777777" w:rsidR="00AD795E" w:rsidRDefault="00AD795E" w:rsidP="00AD795E">
      <w:pPr>
        <w:rPr>
          <w:b/>
          <w:bCs/>
          <w:color w:val="424242"/>
          <w:sz w:val="20"/>
          <w:szCs w:val="20"/>
        </w:rPr>
      </w:pPr>
    </w:p>
    <w:p w14:paraId="014E6104"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36EC988A" w14:textId="77777777" w:rsidR="00AD795E" w:rsidRPr="00E8289C" w:rsidRDefault="00AD795E" w:rsidP="00AD795E">
      <w:pPr>
        <w:rPr>
          <w:sz w:val="20"/>
          <w:szCs w:val="20"/>
        </w:rPr>
      </w:pPr>
      <w:r w:rsidRPr="00E8289C">
        <w:rPr>
          <w:sz w:val="20"/>
          <w:szCs w:val="20"/>
        </w:rPr>
        <w:t>Can you share a high-level ballpark on the number of PDF files and share a sample?</w:t>
      </w:r>
    </w:p>
    <w:p w14:paraId="2DA4C7EB" w14:textId="77777777" w:rsidR="00AD795E" w:rsidRPr="00E8289C" w:rsidRDefault="00AD795E" w:rsidP="00AD795E">
      <w:pPr>
        <w:pStyle w:val="NormalWeb"/>
        <w:spacing w:before="0" w:beforeAutospacing="0" w:after="0" w:afterAutospacing="0"/>
        <w:rPr>
          <w:rFonts w:ascii="Arial" w:hAnsi="Arial" w:cs="Arial"/>
          <w:sz w:val="20"/>
          <w:szCs w:val="20"/>
        </w:rPr>
      </w:pPr>
      <w:r w:rsidRPr="00E8289C">
        <w:rPr>
          <w:rFonts w:ascii="Arial" w:hAnsi="Arial" w:cs="Arial"/>
          <w:sz w:val="20"/>
          <w:szCs w:val="20"/>
        </w:rPr>
        <w:t xml:space="preserve">PDF file for us to determine the content structure? </w:t>
      </w:r>
    </w:p>
    <w:p w14:paraId="259642E3" w14:textId="77777777" w:rsidR="00AD795E" w:rsidRDefault="00AD795E" w:rsidP="00AD795E">
      <w:pPr>
        <w:rPr>
          <w:sz w:val="20"/>
          <w:szCs w:val="20"/>
        </w:rPr>
      </w:pPr>
    </w:p>
    <w:p w14:paraId="1090C101" w14:textId="77777777" w:rsidR="00AD795E" w:rsidRDefault="00AD795E" w:rsidP="00AD795E">
      <w:pPr>
        <w:rPr>
          <w:b/>
          <w:bCs/>
          <w:sz w:val="20"/>
          <w:szCs w:val="20"/>
        </w:rPr>
      </w:pPr>
      <w:r w:rsidRPr="00E8289C">
        <w:rPr>
          <w:b/>
          <w:bCs/>
          <w:sz w:val="20"/>
          <w:szCs w:val="20"/>
        </w:rPr>
        <w:t xml:space="preserve">Answer: </w:t>
      </w:r>
    </w:p>
    <w:p w14:paraId="1C49023B" w14:textId="77777777" w:rsidR="00AD795E" w:rsidRPr="000E7E72" w:rsidRDefault="00AD795E" w:rsidP="00AD795E">
      <w:pPr>
        <w:rPr>
          <w:sz w:val="20"/>
          <w:szCs w:val="20"/>
        </w:rPr>
      </w:pPr>
      <w:r w:rsidRPr="000E7E72">
        <w:rPr>
          <w:sz w:val="20"/>
          <w:szCs w:val="20"/>
        </w:rPr>
        <w:t xml:space="preserve">There are many PDFs used throughout the site that are re-evaluated </w:t>
      </w:r>
      <w:r>
        <w:rPr>
          <w:sz w:val="20"/>
          <w:szCs w:val="20"/>
        </w:rPr>
        <w:t xml:space="preserve">upon doing a redesign. You can search PDFs on our website to find a sample. </w:t>
      </w:r>
    </w:p>
    <w:p w14:paraId="37E7541F" w14:textId="77777777" w:rsidR="00AD795E" w:rsidRDefault="00AD795E" w:rsidP="00AD795E">
      <w:pPr>
        <w:rPr>
          <w:sz w:val="20"/>
          <w:szCs w:val="20"/>
        </w:rPr>
      </w:pPr>
    </w:p>
    <w:p w14:paraId="4092F610"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60F6A49E" w14:textId="77777777" w:rsidR="00AD795E" w:rsidRPr="00E8289C" w:rsidRDefault="00AD795E" w:rsidP="00AD795E">
      <w:pPr>
        <w:rPr>
          <w:sz w:val="20"/>
          <w:szCs w:val="20"/>
        </w:rPr>
      </w:pPr>
      <w:r w:rsidRPr="00E8289C">
        <w:rPr>
          <w:sz w:val="20"/>
          <w:szCs w:val="20"/>
        </w:rPr>
        <w:t xml:space="preserve">Can you share details of the significant business features planned iteratively for which the </w:t>
      </w:r>
    </w:p>
    <w:p w14:paraId="7116354F" w14:textId="77777777" w:rsidR="00AD795E" w:rsidRPr="00E8289C" w:rsidRDefault="00AD795E" w:rsidP="00AD795E">
      <w:pPr>
        <w:pStyle w:val="NormalWeb"/>
        <w:spacing w:before="0" w:beforeAutospacing="0" w:after="0" w:afterAutospacing="0"/>
        <w:rPr>
          <w:rFonts w:ascii="Arial" w:hAnsi="Arial" w:cs="Arial"/>
          <w:sz w:val="20"/>
          <w:szCs w:val="20"/>
        </w:rPr>
      </w:pPr>
      <w:r w:rsidRPr="00E8289C">
        <w:rPr>
          <w:rFonts w:ascii="Arial" w:hAnsi="Arial" w:cs="Arial"/>
          <w:sz w:val="20"/>
          <w:szCs w:val="20"/>
        </w:rPr>
        <w:t>continuous Accessibility support would be required - Are these planned every quarter or yearly?</w:t>
      </w:r>
    </w:p>
    <w:p w14:paraId="7C0817D3" w14:textId="77777777" w:rsidR="00AD795E" w:rsidRDefault="00AD795E" w:rsidP="00AD795E">
      <w:pPr>
        <w:rPr>
          <w:sz w:val="20"/>
          <w:szCs w:val="20"/>
        </w:rPr>
      </w:pPr>
    </w:p>
    <w:p w14:paraId="5D86EADE" w14:textId="77777777" w:rsidR="00AD795E" w:rsidRDefault="00AD795E" w:rsidP="00AD795E">
      <w:pPr>
        <w:rPr>
          <w:b/>
          <w:bCs/>
          <w:sz w:val="20"/>
          <w:szCs w:val="20"/>
        </w:rPr>
      </w:pPr>
      <w:r w:rsidRPr="00E8289C">
        <w:rPr>
          <w:b/>
          <w:bCs/>
          <w:sz w:val="20"/>
          <w:szCs w:val="20"/>
        </w:rPr>
        <w:t xml:space="preserve">Answer: </w:t>
      </w:r>
    </w:p>
    <w:p w14:paraId="1BED322C" w14:textId="77777777" w:rsidR="00AD795E" w:rsidRPr="000E7E72" w:rsidRDefault="00AD795E" w:rsidP="00AD795E">
      <w:pPr>
        <w:rPr>
          <w:sz w:val="20"/>
          <w:szCs w:val="20"/>
        </w:rPr>
      </w:pPr>
      <w:r w:rsidRPr="000E7E72">
        <w:rPr>
          <w:sz w:val="20"/>
          <w:szCs w:val="20"/>
        </w:rPr>
        <w:t xml:space="preserve">Please see our </w:t>
      </w:r>
      <w:hyperlink r:id="rId7" w:history="1">
        <w:r w:rsidRPr="000E7E72">
          <w:rPr>
            <w:rStyle w:val="Hyperlink"/>
            <w:sz w:val="20"/>
            <w:szCs w:val="20"/>
          </w:rPr>
          <w:t>priority of implementation outline</w:t>
        </w:r>
      </w:hyperlink>
      <w:r>
        <w:rPr>
          <w:sz w:val="20"/>
          <w:szCs w:val="20"/>
        </w:rPr>
        <w:t>.</w:t>
      </w:r>
    </w:p>
    <w:p w14:paraId="75AA8E8F" w14:textId="77777777" w:rsidR="00AD795E" w:rsidRDefault="00AD795E" w:rsidP="00AD795E">
      <w:pPr>
        <w:rPr>
          <w:sz w:val="20"/>
          <w:szCs w:val="20"/>
        </w:rPr>
      </w:pPr>
    </w:p>
    <w:p w14:paraId="2B2BF637"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509175F8" w14:textId="77777777" w:rsidR="00AD795E" w:rsidRDefault="00AD795E" w:rsidP="00AD795E">
      <w:pPr>
        <w:rPr>
          <w:sz w:val="20"/>
          <w:szCs w:val="20"/>
        </w:rPr>
      </w:pPr>
      <w:r w:rsidRPr="00E8289C">
        <w:rPr>
          <w:sz w:val="20"/>
          <w:szCs w:val="20"/>
        </w:rPr>
        <w:t xml:space="preserve">What are the absolute non-negotiables for accessibility software requirements? </w:t>
      </w:r>
    </w:p>
    <w:p w14:paraId="77678AB3" w14:textId="77777777" w:rsidR="00AD795E" w:rsidRDefault="00AD795E" w:rsidP="00AD795E">
      <w:pPr>
        <w:rPr>
          <w:b/>
          <w:bCs/>
          <w:sz w:val="20"/>
          <w:szCs w:val="20"/>
        </w:rPr>
      </w:pPr>
    </w:p>
    <w:p w14:paraId="5A40EC89" w14:textId="77777777" w:rsidR="00AD795E" w:rsidRPr="00E8289C" w:rsidRDefault="00AD795E" w:rsidP="00AD795E">
      <w:pPr>
        <w:rPr>
          <w:b/>
          <w:bCs/>
          <w:sz w:val="20"/>
          <w:szCs w:val="20"/>
        </w:rPr>
      </w:pPr>
      <w:r w:rsidRPr="00E8289C">
        <w:rPr>
          <w:b/>
          <w:bCs/>
          <w:sz w:val="20"/>
          <w:szCs w:val="20"/>
        </w:rPr>
        <w:t xml:space="preserve">Answer: </w:t>
      </w:r>
    </w:p>
    <w:p w14:paraId="07BF3930" w14:textId="77777777" w:rsidR="00AD795E" w:rsidRPr="00E8289C" w:rsidRDefault="00AD795E" w:rsidP="00AD795E">
      <w:pPr>
        <w:rPr>
          <w:sz w:val="20"/>
          <w:szCs w:val="20"/>
        </w:rPr>
      </w:pPr>
      <w:r>
        <w:rPr>
          <w:sz w:val="20"/>
          <w:szCs w:val="20"/>
        </w:rPr>
        <w:t xml:space="preserve">According to our </w:t>
      </w:r>
      <w:hyperlink r:id="rId8" w:history="1">
        <w:r w:rsidRPr="000E7E72">
          <w:rPr>
            <w:rStyle w:val="Hyperlink"/>
            <w:sz w:val="20"/>
            <w:szCs w:val="20"/>
          </w:rPr>
          <w:t>policy</w:t>
        </w:r>
      </w:hyperlink>
      <w:r>
        <w:rPr>
          <w:sz w:val="20"/>
          <w:szCs w:val="20"/>
        </w:rPr>
        <w:t>, “</w:t>
      </w:r>
      <w:r w:rsidRPr="000E7E72">
        <w:rPr>
          <w:sz w:val="20"/>
          <w:szCs w:val="20"/>
        </w:rPr>
        <w:t>Wayne State University will adhere to the technical standards of compliance identified in the Web Content Accessibility Guidelines (WCAG) 2.0, Level A and AA outlined at </w:t>
      </w:r>
      <w:hyperlink r:id="rId9" w:history="1">
        <w:r w:rsidRPr="000E7E72">
          <w:rPr>
            <w:rStyle w:val="Hyperlink"/>
            <w:sz w:val="20"/>
            <w:szCs w:val="20"/>
          </w:rPr>
          <w:t>https://www.w3.org/TR/WCAG20/</w:t>
        </w:r>
      </w:hyperlink>
      <w:r w:rsidRPr="000E7E72">
        <w:rPr>
          <w:sz w:val="20"/>
          <w:szCs w:val="20"/>
        </w:rPr>
        <w:t> as recommended by the World Wide Web Consortium (W3C).</w:t>
      </w:r>
      <w:r>
        <w:rPr>
          <w:sz w:val="20"/>
          <w:szCs w:val="20"/>
        </w:rPr>
        <w:t>” Thus, software should be identifying non-compliant issues at a Level A and AA at minimum.</w:t>
      </w:r>
    </w:p>
    <w:p w14:paraId="4E018BC0" w14:textId="77777777" w:rsidR="00AD795E" w:rsidRDefault="00AD795E" w:rsidP="00AD795E">
      <w:pPr>
        <w:rPr>
          <w:sz w:val="20"/>
          <w:szCs w:val="20"/>
        </w:rPr>
      </w:pPr>
    </w:p>
    <w:p w14:paraId="2C5B3020" w14:textId="77777777" w:rsidR="00AD795E" w:rsidRDefault="00AD795E" w:rsidP="00AD795E">
      <w:pPr>
        <w:rPr>
          <w:color w:val="424242"/>
          <w:sz w:val="20"/>
          <w:szCs w:val="20"/>
        </w:rPr>
      </w:pPr>
      <w:r w:rsidRPr="00E8289C">
        <w:rPr>
          <w:b/>
          <w:bCs/>
          <w:color w:val="424242"/>
          <w:sz w:val="20"/>
          <w:szCs w:val="20"/>
        </w:rPr>
        <w:lastRenderedPageBreak/>
        <w:t>Question:</w:t>
      </w:r>
      <w:r>
        <w:rPr>
          <w:color w:val="424242"/>
          <w:sz w:val="20"/>
          <w:szCs w:val="20"/>
        </w:rPr>
        <w:t xml:space="preserve"> </w:t>
      </w:r>
    </w:p>
    <w:p w14:paraId="4151FA44" w14:textId="77777777" w:rsidR="00AD795E" w:rsidRPr="00E8289C" w:rsidRDefault="00AD795E" w:rsidP="00AD795E">
      <w:pPr>
        <w:rPr>
          <w:sz w:val="20"/>
          <w:szCs w:val="20"/>
        </w:rPr>
      </w:pPr>
      <w:r w:rsidRPr="00E8289C">
        <w:rPr>
          <w:sz w:val="20"/>
          <w:szCs w:val="20"/>
        </w:rPr>
        <w:t xml:space="preserve">What are the absolute non-negotiables for the SEO software requirements? </w:t>
      </w:r>
    </w:p>
    <w:p w14:paraId="00FAD6DA" w14:textId="77777777" w:rsidR="00AD795E" w:rsidRDefault="00AD795E" w:rsidP="00AD795E">
      <w:pPr>
        <w:rPr>
          <w:b/>
          <w:bCs/>
          <w:sz w:val="20"/>
          <w:szCs w:val="20"/>
        </w:rPr>
      </w:pPr>
    </w:p>
    <w:p w14:paraId="32111BFF" w14:textId="77777777" w:rsidR="00AD795E" w:rsidRDefault="00AD795E" w:rsidP="00AD795E">
      <w:pPr>
        <w:rPr>
          <w:b/>
          <w:bCs/>
          <w:sz w:val="20"/>
          <w:szCs w:val="20"/>
        </w:rPr>
      </w:pPr>
      <w:r w:rsidRPr="00E8289C">
        <w:rPr>
          <w:b/>
          <w:bCs/>
          <w:sz w:val="20"/>
          <w:szCs w:val="20"/>
        </w:rPr>
        <w:t xml:space="preserve">Answer: </w:t>
      </w:r>
    </w:p>
    <w:p w14:paraId="556BE552" w14:textId="77777777" w:rsidR="00AD795E" w:rsidRPr="000E7E72" w:rsidRDefault="00AD795E" w:rsidP="00AD795E">
      <w:pPr>
        <w:rPr>
          <w:sz w:val="20"/>
          <w:szCs w:val="20"/>
        </w:rPr>
      </w:pPr>
      <w:r w:rsidRPr="000E7E72">
        <w:rPr>
          <w:sz w:val="20"/>
          <w:szCs w:val="20"/>
        </w:rPr>
        <w:t>SEO should be measuring load time, difficult pages to read, broken links, misspellings, etc.</w:t>
      </w:r>
    </w:p>
    <w:p w14:paraId="27495E68" w14:textId="77777777" w:rsidR="00AD795E" w:rsidRPr="00E8289C" w:rsidRDefault="00AD795E" w:rsidP="00AD795E">
      <w:pPr>
        <w:pStyle w:val="NormalWeb"/>
        <w:spacing w:before="0" w:beforeAutospacing="0" w:after="0" w:afterAutospacing="0"/>
        <w:rPr>
          <w:rFonts w:ascii="Arial" w:hAnsi="Arial" w:cs="Arial"/>
          <w:b/>
          <w:bCs/>
          <w:sz w:val="20"/>
          <w:szCs w:val="20"/>
        </w:rPr>
      </w:pPr>
    </w:p>
    <w:p w14:paraId="44B7953F"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51E56714" w14:textId="77777777" w:rsidR="00AD795E" w:rsidRPr="00E8289C" w:rsidRDefault="00AD795E" w:rsidP="00AD795E">
      <w:pPr>
        <w:pStyle w:val="NormalWeb"/>
        <w:spacing w:before="0" w:beforeAutospacing="0" w:after="0" w:afterAutospacing="0"/>
        <w:rPr>
          <w:rFonts w:ascii="Arial" w:hAnsi="Arial" w:cs="Arial"/>
          <w:sz w:val="20"/>
          <w:szCs w:val="20"/>
        </w:rPr>
      </w:pPr>
      <w:r w:rsidRPr="00E8289C">
        <w:rPr>
          <w:rFonts w:ascii="Arial" w:hAnsi="Arial" w:cs="Arial"/>
          <w:sz w:val="20"/>
          <w:szCs w:val="20"/>
        </w:rPr>
        <w:t xml:space="preserve">Are you open to “accessibility” and “SEO” solutions being fulfilled by two commercial tools? </w:t>
      </w:r>
    </w:p>
    <w:p w14:paraId="68B05842" w14:textId="77777777" w:rsidR="00AD795E" w:rsidRDefault="00AD795E" w:rsidP="00AD795E">
      <w:pPr>
        <w:rPr>
          <w:sz w:val="20"/>
          <w:szCs w:val="20"/>
        </w:rPr>
      </w:pPr>
    </w:p>
    <w:p w14:paraId="5036CEB1" w14:textId="77777777" w:rsidR="00AD795E" w:rsidRDefault="00AD795E" w:rsidP="00AD795E">
      <w:pPr>
        <w:rPr>
          <w:b/>
          <w:bCs/>
          <w:sz w:val="20"/>
          <w:szCs w:val="20"/>
        </w:rPr>
      </w:pPr>
      <w:r w:rsidRPr="00E8289C">
        <w:rPr>
          <w:b/>
          <w:bCs/>
          <w:sz w:val="20"/>
          <w:szCs w:val="20"/>
        </w:rPr>
        <w:t xml:space="preserve">Answer: </w:t>
      </w:r>
    </w:p>
    <w:p w14:paraId="61A439A9" w14:textId="77777777" w:rsidR="00AD795E" w:rsidRPr="000E7E72" w:rsidRDefault="00AD795E" w:rsidP="00AD795E">
      <w:pPr>
        <w:rPr>
          <w:sz w:val="20"/>
          <w:szCs w:val="20"/>
        </w:rPr>
      </w:pPr>
      <w:r w:rsidRPr="000E7E72">
        <w:rPr>
          <w:sz w:val="20"/>
          <w:szCs w:val="20"/>
        </w:rPr>
        <w:t>Preferably all in one solution.</w:t>
      </w:r>
    </w:p>
    <w:p w14:paraId="7444EEAB" w14:textId="77777777" w:rsidR="00AD795E" w:rsidRDefault="00AD795E" w:rsidP="00AD795E">
      <w:pPr>
        <w:rPr>
          <w:sz w:val="20"/>
          <w:szCs w:val="20"/>
        </w:rPr>
      </w:pPr>
    </w:p>
    <w:p w14:paraId="13851401"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735D23D5" w14:textId="77777777" w:rsidR="00AD795E" w:rsidRPr="00E8289C" w:rsidRDefault="00AD795E" w:rsidP="00AD795E">
      <w:pPr>
        <w:rPr>
          <w:sz w:val="20"/>
          <w:szCs w:val="20"/>
        </w:rPr>
      </w:pPr>
      <w:r w:rsidRPr="00E8289C">
        <w:rPr>
          <w:sz w:val="20"/>
          <w:szCs w:val="20"/>
        </w:rPr>
        <w:t xml:space="preserve">What is the total number of users, and please describe the roles. </w:t>
      </w:r>
    </w:p>
    <w:p w14:paraId="5734886E" w14:textId="77777777" w:rsidR="00AD795E" w:rsidRDefault="00AD795E" w:rsidP="00AD795E">
      <w:pPr>
        <w:rPr>
          <w:sz w:val="20"/>
          <w:szCs w:val="20"/>
        </w:rPr>
      </w:pPr>
    </w:p>
    <w:p w14:paraId="1562CD17" w14:textId="77777777" w:rsidR="00AD795E" w:rsidRPr="00E8289C" w:rsidRDefault="00AD795E" w:rsidP="00AD795E">
      <w:pPr>
        <w:rPr>
          <w:b/>
          <w:bCs/>
          <w:sz w:val="20"/>
          <w:szCs w:val="20"/>
        </w:rPr>
      </w:pPr>
      <w:r w:rsidRPr="00E8289C">
        <w:rPr>
          <w:b/>
          <w:bCs/>
          <w:sz w:val="20"/>
          <w:szCs w:val="20"/>
        </w:rPr>
        <w:t xml:space="preserve">Answer: </w:t>
      </w:r>
    </w:p>
    <w:p w14:paraId="0A6298C4" w14:textId="77777777" w:rsidR="00AD795E" w:rsidRDefault="00AD795E" w:rsidP="00AD795E">
      <w:pPr>
        <w:rPr>
          <w:sz w:val="20"/>
          <w:szCs w:val="20"/>
        </w:rPr>
      </w:pPr>
      <w:r>
        <w:rPr>
          <w:sz w:val="20"/>
          <w:szCs w:val="20"/>
        </w:rPr>
        <w:t>Likely over 100. Some users will have admin roles to add, remove, assign sites. Others will just be looking at the sites they are assigned to.</w:t>
      </w:r>
    </w:p>
    <w:p w14:paraId="122A01F9" w14:textId="77777777" w:rsidR="00AD795E" w:rsidRDefault="00AD795E" w:rsidP="00AD795E">
      <w:pPr>
        <w:rPr>
          <w:b/>
          <w:bCs/>
          <w:color w:val="424242"/>
          <w:sz w:val="20"/>
          <w:szCs w:val="20"/>
        </w:rPr>
      </w:pPr>
    </w:p>
    <w:p w14:paraId="709A5D55"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6CFB88B4" w14:textId="77777777" w:rsidR="00AD795E" w:rsidRPr="00E8289C" w:rsidRDefault="00AD795E" w:rsidP="00AD795E">
      <w:pPr>
        <w:rPr>
          <w:sz w:val="20"/>
          <w:szCs w:val="20"/>
        </w:rPr>
      </w:pPr>
      <w:r w:rsidRPr="00E8289C">
        <w:rPr>
          <w:sz w:val="20"/>
          <w:szCs w:val="20"/>
        </w:rPr>
        <w:t>Please elaborate on “Support role-based user permissions and multiple roles per user.”? What kind of different permissions are currently available?</w:t>
      </w:r>
    </w:p>
    <w:p w14:paraId="08B840EE" w14:textId="77777777" w:rsidR="00AD795E" w:rsidRDefault="00AD795E" w:rsidP="00AD795E">
      <w:pPr>
        <w:rPr>
          <w:sz w:val="20"/>
          <w:szCs w:val="20"/>
        </w:rPr>
      </w:pPr>
    </w:p>
    <w:p w14:paraId="1F9F8E5B" w14:textId="77777777" w:rsidR="00AD795E" w:rsidRDefault="00AD795E" w:rsidP="00AD795E">
      <w:pPr>
        <w:rPr>
          <w:b/>
          <w:bCs/>
          <w:sz w:val="20"/>
          <w:szCs w:val="20"/>
        </w:rPr>
      </w:pPr>
      <w:r w:rsidRPr="00E8289C">
        <w:rPr>
          <w:b/>
          <w:bCs/>
          <w:sz w:val="20"/>
          <w:szCs w:val="20"/>
        </w:rPr>
        <w:t xml:space="preserve">Answer: </w:t>
      </w:r>
    </w:p>
    <w:p w14:paraId="4724ECC2" w14:textId="77777777" w:rsidR="00AD795E" w:rsidRPr="000E7E72" w:rsidRDefault="00AD795E" w:rsidP="00AD795E">
      <w:pPr>
        <w:rPr>
          <w:sz w:val="20"/>
          <w:szCs w:val="20"/>
        </w:rPr>
      </w:pPr>
      <w:r w:rsidRPr="000E7E72">
        <w:rPr>
          <w:sz w:val="20"/>
          <w:szCs w:val="20"/>
        </w:rPr>
        <w:t>At the very least, an admin role that multiple people can fulfill and user role</w:t>
      </w:r>
      <w:r>
        <w:rPr>
          <w:sz w:val="20"/>
          <w:szCs w:val="20"/>
        </w:rPr>
        <w:t xml:space="preserve"> for site admins</w:t>
      </w:r>
      <w:r w:rsidRPr="000E7E72">
        <w:rPr>
          <w:sz w:val="20"/>
          <w:szCs w:val="20"/>
        </w:rPr>
        <w:t>.</w:t>
      </w:r>
      <w:r>
        <w:rPr>
          <w:sz w:val="20"/>
          <w:szCs w:val="20"/>
        </w:rPr>
        <w:t xml:space="preserve"> Ideally, it would be helpful for reporting purposes to denote someone as a site owner or site editor.</w:t>
      </w:r>
    </w:p>
    <w:p w14:paraId="6E9BB50D" w14:textId="77777777" w:rsidR="00AD795E" w:rsidRDefault="00AD795E" w:rsidP="00AD795E">
      <w:pPr>
        <w:rPr>
          <w:sz w:val="20"/>
          <w:szCs w:val="20"/>
        </w:rPr>
      </w:pPr>
    </w:p>
    <w:p w14:paraId="667DA71C"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7D80D2E1" w14:textId="77777777" w:rsidR="00AD795E" w:rsidRPr="00E8289C" w:rsidRDefault="00AD795E" w:rsidP="00AD795E">
      <w:pPr>
        <w:rPr>
          <w:sz w:val="20"/>
          <w:szCs w:val="20"/>
        </w:rPr>
      </w:pPr>
      <w:r w:rsidRPr="00E8289C">
        <w:rPr>
          <w:sz w:val="20"/>
          <w:szCs w:val="20"/>
        </w:rPr>
        <w:t xml:space="preserve">For better clarity, please explain the following statement: "Allow for custom user roles.” </w:t>
      </w:r>
    </w:p>
    <w:p w14:paraId="52270FA7" w14:textId="77777777" w:rsidR="00AD795E" w:rsidRDefault="00AD795E" w:rsidP="00AD795E">
      <w:pPr>
        <w:rPr>
          <w:sz w:val="20"/>
          <w:szCs w:val="20"/>
        </w:rPr>
      </w:pPr>
    </w:p>
    <w:p w14:paraId="3F9054B5" w14:textId="77777777" w:rsidR="00AD795E" w:rsidRDefault="00AD795E" w:rsidP="00AD795E">
      <w:pPr>
        <w:rPr>
          <w:b/>
          <w:bCs/>
          <w:sz w:val="20"/>
          <w:szCs w:val="20"/>
        </w:rPr>
      </w:pPr>
      <w:r w:rsidRPr="00E8289C">
        <w:rPr>
          <w:b/>
          <w:bCs/>
          <w:sz w:val="20"/>
          <w:szCs w:val="20"/>
        </w:rPr>
        <w:t xml:space="preserve">Answer: </w:t>
      </w:r>
    </w:p>
    <w:p w14:paraId="1F0E71D5" w14:textId="77777777" w:rsidR="00AD795E" w:rsidRPr="000E7E72" w:rsidRDefault="00AD795E" w:rsidP="00AD795E">
      <w:pPr>
        <w:rPr>
          <w:sz w:val="20"/>
          <w:szCs w:val="20"/>
        </w:rPr>
      </w:pPr>
      <w:r>
        <w:rPr>
          <w:sz w:val="20"/>
          <w:szCs w:val="20"/>
        </w:rPr>
        <w:t>See above answer.</w:t>
      </w:r>
    </w:p>
    <w:p w14:paraId="0831B633" w14:textId="77777777" w:rsidR="00AD795E" w:rsidRPr="00E8289C" w:rsidRDefault="00AD795E" w:rsidP="00AD795E">
      <w:pPr>
        <w:rPr>
          <w:b/>
          <w:bCs/>
          <w:sz w:val="20"/>
          <w:szCs w:val="20"/>
        </w:rPr>
      </w:pPr>
    </w:p>
    <w:p w14:paraId="76277061"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620F3FBC" w14:textId="77777777" w:rsidR="00AD795E" w:rsidRPr="00E8289C" w:rsidRDefault="00AD795E" w:rsidP="00AD795E">
      <w:pPr>
        <w:rPr>
          <w:sz w:val="20"/>
          <w:szCs w:val="20"/>
        </w:rPr>
      </w:pPr>
      <w:r w:rsidRPr="00E8289C">
        <w:rPr>
          <w:sz w:val="20"/>
          <w:szCs w:val="20"/>
        </w:rPr>
        <w:t xml:space="preserve">What are your critical parameters for evaluating a “health check”? </w:t>
      </w:r>
    </w:p>
    <w:p w14:paraId="7E0CEAEE" w14:textId="77777777" w:rsidR="00AD795E" w:rsidRDefault="00AD795E" w:rsidP="00AD795E">
      <w:pPr>
        <w:rPr>
          <w:sz w:val="20"/>
          <w:szCs w:val="20"/>
        </w:rPr>
      </w:pPr>
    </w:p>
    <w:p w14:paraId="509DB248" w14:textId="77777777" w:rsidR="00AD795E" w:rsidRDefault="00AD795E" w:rsidP="00AD795E">
      <w:pPr>
        <w:rPr>
          <w:b/>
          <w:bCs/>
          <w:sz w:val="20"/>
          <w:szCs w:val="20"/>
        </w:rPr>
      </w:pPr>
      <w:r w:rsidRPr="00E8289C">
        <w:rPr>
          <w:b/>
          <w:bCs/>
          <w:sz w:val="20"/>
          <w:szCs w:val="20"/>
        </w:rPr>
        <w:t xml:space="preserve">Answer: </w:t>
      </w:r>
    </w:p>
    <w:p w14:paraId="4CCD5DE1" w14:textId="77777777" w:rsidR="00AD795E" w:rsidRPr="000E7E72" w:rsidRDefault="00AD795E" w:rsidP="00AD795E">
      <w:pPr>
        <w:rPr>
          <w:sz w:val="20"/>
          <w:szCs w:val="20"/>
        </w:rPr>
      </w:pPr>
      <w:r w:rsidRPr="000E7E72">
        <w:rPr>
          <w:sz w:val="20"/>
          <w:szCs w:val="20"/>
        </w:rPr>
        <w:t>WCAG 2.0 A and AA compliancy, as well as SEO</w:t>
      </w:r>
      <w:r>
        <w:rPr>
          <w:sz w:val="20"/>
          <w:szCs w:val="20"/>
        </w:rPr>
        <w:t xml:space="preserve"> (hard to read, misspellings, broken links, etc).</w:t>
      </w:r>
    </w:p>
    <w:p w14:paraId="7D9765E3" w14:textId="77777777" w:rsidR="00AD795E" w:rsidRDefault="00AD795E" w:rsidP="00AD795E">
      <w:pPr>
        <w:rPr>
          <w:sz w:val="20"/>
          <w:szCs w:val="20"/>
        </w:rPr>
      </w:pPr>
    </w:p>
    <w:p w14:paraId="342CBDE9"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337E64A5" w14:textId="77777777" w:rsidR="00AD795E" w:rsidRPr="00E8289C" w:rsidRDefault="00AD795E" w:rsidP="00AD795E">
      <w:pPr>
        <w:rPr>
          <w:rFonts w:eastAsiaTheme="minorHAnsi"/>
          <w:sz w:val="20"/>
          <w:szCs w:val="20"/>
        </w:rPr>
      </w:pPr>
      <w:r w:rsidRPr="00E8289C">
        <w:rPr>
          <w:sz w:val="20"/>
          <w:szCs w:val="20"/>
        </w:rPr>
        <w:t xml:space="preserve">The Automated Software Solution will not be able to cover Cognitive skills, Accessibility for seizures and physical reactions and will need manual effort for the findings and recommendations - Is the expectation to cover the above findings within Sep 2023 or have it as an iterative approach? </w:t>
      </w:r>
    </w:p>
    <w:p w14:paraId="12E7CEFB" w14:textId="77777777" w:rsidR="00AD795E" w:rsidRDefault="00AD795E" w:rsidP="00AD795E">
      <w:pPr>
        <w:rPr>
          <w:b/>
          <w:bCs/>
          <w:color w:val="424242"/>
          <w:sz w:val="20"/>
          <w:szCs w:val="20"/>
        </w:rPr>
      </w:pPr>
    </w:p>
    <w:p w14:paraId="61FC4022" w14:textId="77777777" w:rsidR="00AD795E" w:rsidRDefault="00AD795E" w:rsidP="00AD795E">
      <w:pPr>
        <w:rPr>
          <w:b/>
          <w:bCs/>
          <w:sz w:val="20"/>
          <w:szCs w:val="20"/>
        </w:rPr>
      </w:pPr>
      <w:r w:rsidRPr="00E8289C">
        <w:rPr>
          <w:b/>
          <w:bCs/>
          <w:sz w:val="20"/>
          <w:szCs w:val="20"/>
        </w:rPr>
        <w:t xml:space="preserve">Answer: </w:t>
      </w:r>
    </w:p>
    <w:p w14:paraId="25354719" w14:textId="77777777" w:rsidR="00AD795E" w:rsidRPr="000E7E72" w:rsidRDefault="00AD795E" w:rsidP="00AD795E">
      <w:pPr>
        <w:rPr>
          <w:sz w:val="20"/>
          <w:szCs w:val="20"/>
        </w:rPr>
      </w:pPr>
      <w:r w:rsidRPr="000E7E72">
        <w:rPr>
          <w:sz w:val="20"/>
          <w:szCs w:val="20"/>
        </w:rPr>
        <w:t>An iterative approach is acceptable.</w:t>
      </w:r>
    </w:p>
    <w:p w14:paraId="07F54F65" w14:textId="77777777" w:rsidR="00AD795E" w:rsidRPr="00E8289C" w:rsidRDefault="00AD795E" w:rsidP="00AD795E">
      <w:pPr>
        <w:rPr>
          <w:color w:val="424242"/>
          <w:sz w:val="20"/>
          <w:szCs w:val="20"/>
        </w:rPr>
      </w:pPr>
    </w:p>
    <w:p w14:paraId="68F389D7"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61FBE721" w14:textId="77777777" w:rsidR="00AD795E" w:rsidRPr="00E8289C" w:rsidRDefault="00AD795E" w:rsidP="00AD795E">
      <w:pPr>
        <w:rPr>
          <w:sz w:val="20"/>
          <w:szCs w:val="20"/>
        </w:rPr>
      </w:pPr>
      <w:r w:rsidRPr="00E8289C">
        <w:rPr>
          <w:sz w:val="20"/>
          <w:szCs w:val="20"/>
        </w:rPr>
        <w:t xml:space="preserve">Except for the proposal response document, can we include other supporting documents as part of a zip file? </w:t>
      </w:r>
    </w:p>
    <w:p w14:paraId="17DEB7A7" w14:textId="77777777" w:rsidR="00AD795E" w:rsidRDefault="00AD795E" w:rsidP="00AD795E">
      <w:pPr>
        <w:rPr>
          <w:sz w:val="20"/>
          <w:szCs w:val="20"/>
        </w:rPr>
      </w:pPr>
    </w:p>
    <w:p w14:paraId="56385344" w14:textId="77777777" w:rsidR="00AD795E" w:rsidRDefault="00AD795E" w:rsidP="00AD795E">
      <w:pPr>
        <w:rPr>
          <w:b/>
          <w:bCs/>
          <w:sz w:val="20"/>
          <w:szCs w:val="20"/>
        </w:rPr>
      </w:pPr>
      <w:r w:rsidRPr="00E8289C">
        <w:rPr>
          <w:b/>
          <w:bCs/>
          <w:sz w:val="20"/>
          <w:szCs w:val="20"/>
        </w:rPr>
        <w:t xml:space="preserve">Answer: </w:t>
      </w:r>
    </w:p>
    <w:p w14:paraId="49DF2A20" w14:textId="77777777" w:rsidR="00AD795E" w:rsidRDefault="00AD795E" w:rsidP="00AD795E">
      <w:pPr>
        <w:rPr>
          <w:b/>
          <w:bCs/>
          <w:sz w:val="20"/>
          <w:szCs w:val="20"/>
        </w:rPr>
      </w:pPr>
      <w:r w:rsidRPr="00940420">
        <w:t xml:space="preserve">The electronic submission should be limited to no more than one of each of the following file types:  1 Word Document and/or 1 Excel Workbook and/or 1 PDF document, with a total file size less than </w:t>
      </w:r>
      <w:r w:rsidRPr="00940420">
        <w:rPr>
          <w:b/>
        </w:rPr>
        <w:t>20 megabytes</w:t>
      </w:r>
      <w:r w:rsidRPr="00940420">
        <w:t xml:space="preserve">.  </w:t>
      </w:r>
      <w:r w:rsidRPr="00B348E5">
        <w:rPr>
          <w:b/>
          <w:i/>
        </w:rPr>
        <w:t>ZIP Files containing separate sections of a proposal are not acceptable</w:t>
      </w:r>
      <w:r>
        <w:rPr>
          <w:b/>
          <w:i/>
        </w:rPr>
        <w:t xml:space="preserve">, drop box submissions are not accepted </w:t>
      </w:r>
      <w:r>
        <w:rPr>
          <w:b/>
          <w:i/>
        </w:rPr>
        <w:lastRenderedPageBreak/>
        <w:t>either</w:t>
      </w:r>
      <w:r w:rsidRPr="00B348E5">
        <w:rPr>
          <w:b/>
          <w:i/>
        </w:rPr>
        <w:t>.</w:t>
      </w:r>
      <w:r>
        <w:t xml:space="preserve">  </w:t>
      </w:r>
      <w:r w:rsidRPr="00940420">
        <w:t>If your submission was sent correctly, you will receive an auto-reply message acknowledging receipt of your Proposal</w:t>
      </w:r>
    </w:p>
    <w:p w14:paraId="115FDFF9" w14:textId="77777777" w:rsidR="00AD795E" w:rsidRPr="00E8289C" w:rsidRDefault="00AD795E" w:rsidP="00AD795E">
      <w:pPr>
        <w:rPr>
          <w:b/>
          <w:bCs/>
          <w:sz w:val="20"/>
          <w:szCs w:val="20"/>
        </w:rPr>
      </w:pPr>
    </w:p>
    <w:p w14:paraId="26201ED6"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394BC73E" w14:textId="77777777" w:rsidR="00AD795E" w:rsidRDefault="00AD795E" w:rsidP="00AD795E">
      <w:pPr>
        <w:rPr>
          <w:sz w:val="20"/>
          <w:szCs w:val="20"/>
        </w:rPr>
      </w:pPr>
      <w:r w:rsidRPr="00E8289C">
        <w:rPr>
          <w:sz w:val="20"/>
          <w:szCs w:val="20"/>
        </w:rPr>
        <w:t xml:space="preserve">Should the schedule C “cost” be submitted as a separate excel duly signed or included in the proposal document? </w:t>
      </w:r>
    </w:p>
    <w:p w14:paraId="2B2764A6" w14:textId="77777777" w:rsidR="00AD795E" w:rsidRDefault="00AD795E" w:rsidP="00AD795E">
      <w:pPr>
        <w:rPr>
          <w:sz w:val="20"/>
          <w:szCs w:val="20"/>
        </w:rPr>
      </w:pPr>
    </w:p>
    <w:p w14:paraId="214D06F4" w14:textId="77777777" w:rsidR="00AD795E" w:rsidRPr="00E8289C" w:rsidRDefault="00AD795E" w:rsidP="00AD795E">
      <w:pPr>
        <w:rPr>
          <w:b/>
          <w:bCs/>
          <w:sz w:val="20"/>
          <w:szCs w:val="20"/>
        </w:rPr>
      </w:pPr>
      <w:r w:rsidRPr="00E8289C">
        <w:rPr>
          <w:b/>
          <w:bCs/>
          <w:sz w:val="20"/>
          <w:szCs w:val="20"/>
        </w:rPr>
        <w:t xml:space="preserve">Answer: </w:t>
      </w:r>
    </w:p>
    <w:p w14:paraId="23107F88" w14:textId="77777777" w:rsidR="00AD795E" w:rsidRPr="00E8289C" w:rsidRDefault="00AD795E" w:rsidP="00AD795E">
      <w:pPr>
        <w:rPr>
          <w:sz w:val="20"/>
          <w:szCs w:val="20"/>
        </w:rPr>
      </w:pPr>
      <w:r>
        <w:rPr>
          <w:sz w:val="20"/>
          <w:szCs w:val="20"/>
        </w:rPr>
        <w:t>You will want to do both.</w:t>
      </w:r>
    </w:p>
    <w:p w14:paraId="4AF9436C" w14:textId="77777777" w:rsidR="00AD795E" w:rsidRDefault="00AD795E" w:rsidP="00AD795E">
      <w:pPr>
        <w:rPr>
          <w:b/>
          <w:bCs/>
          <w:color w:val="424242"/>
          <w:sz w:val="20"/>
          <w:szCs w:val="20"/>
        </w:rPr>
      </w:pPr>
    </w:p>
    <w:p w14:paraId="579C56DB"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23BCFA7C" w14:textId="77777777" w:rsidR="00AD795E" w:rsidRPr="00E8289C" w:rsidRDefault="00AD795E" w:rsidP="00AD795E">
      <w:pPr>
        <w:rPr>
          <w:sz w:val="20"/>
          <w:szCs w:val="20"/>
        </w:rPr>
      </w:pPr>
      <w:r w:rsidRPr="00E8289C">
        <w:rPr>
          <w:sz w:val="20"/>
          <w:szCs w:val="20"/>
        </w:rPr>
        <w:t xml:space="preserve">Should APPENDIX 2 be submitted electronically to </w:t>
      </w:r>
      <w:hyperlink r:id="rId10" w:history="1">
        <w:r w:rsidRPr="00E8289C">
          <w:rPr>
            <w:rStyle w:val="Hyperlink"/>
            <w:sz w:val="20"/>
            <w:szCs w:val="20"/>
          </w:rPr>
          <w:t>purchasingdocs@wayne.edu</w:t>
        </w:r>
      </w:hyperlink>
      <w:r w:rsidRPr="00E8289C">
        <w:rPr>
          <w:color w:val="1155CC"/>
          <w:sz w:val="20"/>
          <w:szCs w:val="20"/>
        </w:rPr>
        <w:t xml:space="preserve"> </w:t>
      </w:r>
      <w:r w:rsidRPr="00E8289C">
        <w:rPr>
          <w:sz w:val="20"/>
          <w:szCs w:val="20"/>
        </w:rPr>
        <w:t xml:space="preserve">be done before the proposal submission or after the proposal submission? If so, would you like us to use any reference mentioned in the proposal to have completed it? </w:t>
      </w:r>
    </w:p>
    <w:p w14:paraId="23E2223E" w14:textId="77777777" w:rsidR="00AD795E" w:rsidRDefault="00AD795E" w:rsidP="00AD795E">
      <w:pPr>
        <w:rPr>
          <w:sz w:val="20"/>
          <w:szCs w:val="20"/>
        </w:rPr>
      </w:pPr>
    </w:p>
    <w:p w14:paraId="35486B08" w14:textId="77777777" w:rsidR="00AD795E" w:rsidRPr="00E8289C" w:rsidRDefault="00AD795E" w:rsidP="00AD795E">
      <w:pPr>
        <w:rPr>
          <w:b/>
          <w:bCs/>
          <w:sz w:val="20"/>
          <w:szCs w:val="20"/>
        </w:rPr>
      </w:pPr>
      <w:r w:rsidRPr="00E8289C">
        <w:rPr>
          <w:b/>
          <w:bCs/>
          <w:sz w:val="20"/>
          <w:szCs w:val="20"/>
        </w:rPr>
        <w:t xml:space="preserve">Answer: </w:t>
      </w:r>
    </w:p>
    <w:p w14:paraId="363EE8D3" w14:textId="77777777" w:rsidR="00AD795E" w:rsidRPr="00AD2E7A" w:rsidRDefault="00AD795E" w:rsidP="00AD795E">
      <w:pPr>
        <w:rPr>
          <w:color w:val="424242"/>
          <w:sz w:val="20"/>
          <w:szCs w:val="20"/>
        </w:rPr>
      </w:pPr>
      <w:r w:rsidRPr="00AD2E7A">
        <w:rPr>
          <w:sz w:val="20"/>
          <w:szCs w:val="20"/>
        </w:rPr>
        <w:t>You can</w:t>
      </w:r>
      <w:r w:rsidRPr="00AD2E7A">
        <w:rPr>
          <w:color w:val="424242"/>
          <w:sz w:val="20"/>
          <w:szCs w:val="20"/>
        </w:rPr>
        <w:t xml:space="preserve"> submit them before the proposals are due and just indicate that you have completed it. </w:t>
      </w:r>
    </w:p>
    <w:p w14:paraId="2676B51B" w14:textId="77777777" w:rsidR="00AD795E" w:rsidRDefault="00AD795E" w:rsidP="00AD795E">
      <w:pPr>
        <w:rPr>
          <w:b/>
          <w:bCs/>
          <w:color w:val="424242"/>
          <w:sz w:val="20"/>
          <w:szCs w:val="20"/>
        </w:rPr>
      </w:pPr>
    </w:p>
    <w:p w14:paraId="330E871B"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4F61D66C" w14:textId="77777777" w:rsidR="00AD795E" w:rsidRPr="00E8289C" w:rsidRDefault="00AD795E" w:rsidP="00AD795E">
      <w:pPr>
        <w:rPr>
          <w:sz w:val="20"/>
          <w:szCs w:val="20"/>
        </w:rPr>
      </w:pPr>
      <w:r w:rsidRPr="00E8289C">
        <w:rPr>
          <w:sz w:val="20"/>
          <w:szCs w:val="20"/>
        </w:rPr>
        <w:t>Appendix</w:t>
      </w:r>
      <w:r>
        <w:rPr>
          <w:sz w:val="20"/>
          <w:szCs w:val="20"/>
        </w:rPr>
        <w:t xml:space="preserve"> </w:t>
      </w:r>
      <w:r w:rsidRPr="00E8289C">
        <w:rPr>
          <w:sz w:val="20"/>
          <w:szCs w:val="20"/>
        </w:rPr>
        <w:t>3</w:t>
      </w:r>
      <w:r>
        <w:rPr>
          <w:sz w:val="20"/>
          <w:szCs w:val="20"/>
        </w:rPr>
        <w:t xml:space="preserve"> </w:t>
      </w:r>
      <w:r w:rsidRPr="00E8289C">
        <w:rPr>
          <w:sz w:val="20"/>
          <w:szCs w:val="20"/>
        </w:rPr>
        <w:t>on</w:t>
      </w:r>
      <w:r>
        <w:rPr>
          <w:sz w:val="20"/>
          <w:szCs w:val="20"/>
        </w:rPr>
        <w:t xml:space="preserve"> </w:t>
      </w:r>
      <w:r w:rsidRPr="00E8289C">
        <w:rPr>
          <w:sz w:val="20"/>
          <w:szCs w:val="20"/>
        </w:rPr>
        <w:t>the</w:t>
      </w:r>
      <w:r>
        <w:rPr>
          <w:sz w:val="20"/>
          <w:szCs w:val="20"/>
        </w:rPr>
        <w:t xml:space="preserve"> </w:t>
      </w:r>
      <w:r w:rsidRPr="00E8289C">
        <w:rPr>
          <w:sz w:val="20"/>
          <w:szCs w:val="20"/>
        </w:rPr>
        <w:t>wage</w:t>
      </w:r>
      <w:r>
        <w:rPr>
          <w:sz w:val="20"/>
          <w:szCs w:val="20"/>
        </w:rPr>
        <w:t xml:space="preserve"> </w:t>
      </w:r>
      <w:r w:rsidRPr="00E8289C">
        <w:rPr>
          <w:sz w:val="20"/>
          <w:szCs w:val="20"/>
        </w:rPr>
        <w:t>rates</w:t>
      </w:r>
      <w:r>
        <w:rPr>
          <w:sz w:val="20"/>
          <w:szCs w:val="20"/>
        </w:rPr>
        <w:t xml:space="preserve"> </w:t>
      </w:r>
      <w:r w:rsidRPr="00E8289C">
        <w:rPr>
          <w:sz w:val="20"/>
          <w:szCs w:val="20"/>
        </w:rPr>
        <w:t>with</w:t>
      </w:r>
      <w:r>
        <w:rPr>
          <w:sz w:val="20"/>
          <w:szCs w:val="20"/>
        </w:rPr>
        <w:t xml:space="preserve"> </w:t>
      </w:r>
      <w:r w:rsidRPr="00E8289C">
        <w:rPr>
          <w:sz w:val="20"/>
          <w:szCs w:val="20"/>
        </w:rPr>
        <w:t>the</w:t>
      </w:r>
      <w:r>
        <w:rPr>
          <w:sz w:val="20"/>
          <w:szCs w:val="20"/>
        </w:rPr>
        <w:t xml:space="preserve"> </w:t>
      </w:r>
      <w:r w:rsidRPr="00E8289C">
        <w:rPr>
          <w:sz w:val="20"/>
          <w:szCs w:val="20"/>
        </w:rPr>
        <w:t>link</w:t>
      </w:r>
      <w:r>
        <w:rPr>
          <w:sz w:val="20"/>
          <w:szCs w:val="20"/>
        </w:rPr>
        <w:t xml:space="preserve"> </w:t>
      </w:r>
      <w:r w:rsidRPr="00E8289C">
        <w:rPr>
          <w:sz w:val="20"/>
          <w:szCs w:val="20"/>
        </w:rPr>
        <w:t>provided</w:t>
      </w:r>
      <w:r>
        <w:rPr>
          <w:sz w:val="20"/>
          <w:szCs w:val="20"/>
        </w:rPr>
        <w:t xml:space="preserve"> </w:t>
      </w:r>
      <w:r w:rsidRPr="00E8289C">
        <w:rPr>
          <w:sz w:val="20"/>
          <w:szCs w:val="20"/>
        </w:rPr>
        <w:t>is</w:t>
      </w:r>
      <w:r>
        <w:rPr>
          <w:sz w:val="20"/>
          <w:szCs w:val="20"/>
        </w:rPr>
        <w:t xml:space="preserve"> </w:t>
      </w:r>
      <w:r w:rsidRPr="00E8289C">
        <w:rPr>
          <w:sz w:val="20"/>
          <w:szCs w:val="20"/>
        </w:rPr>
        <w:t>not</w:t>
      </w:r>
      <w:r>
        <w:rPr>
          <w:sz w:val="20"/>
          <w:szCs w:val="20"/>
        </w:rPr>
        <w:t xml:space="preserve"> </w:t>
      </w:r>
      <w:r w:rsidRPr="00E8289C">
        <w:rPr>
          <w:sz w:val="20"/>
          <w:szCs w:val="20"/>
        </w:rPr>
        <w:t>applicable</w:t>
      </w:r>
      <w:r>
        <w:rPr>
          <w:sz w:val="20"/>
          <w:szCs w:val="20"/>
        </w:rPr>
        <w:t xml:space="preserve"> </w:t>
      </w:r>
      <w:r w:rsidRPr="00E8289C">
        <w:rPr>
          <w:sz w:val="20"/>
          <w:szCs w:val="20"/>
        </w:rPr>
        <w:t>for</w:t>
      </w:r>
      <w:r>
        <w:rPr>
          <w:sz w:val="20"/>
          <w:szCs w:val="20"/>
        </w:rPr>
        <w:t xml:space="preserve"> </w:t>
      </w:r>
      <w:r w:rsidRPr="00E8289C">
        <w:rPr>
          <w:sz w:val="20"/>
          <w:szCs w:val="20"/>
        </w:rPr>
        <w:t>the</w:t>
      </w:r>
      <w:r>
        <w:rPr>
          <w:sz w:val="20"/>
          <w:szCs w:val="20"/>
        </w:rPr>
        <w:t xml:space="preserve"> t</w:t>
      </w:r>
      <w:r w:rsidRPr="00E8289C">
        <w:rPr>
          <w:sz w:val="20"/>
          <w:szCs w:val="20"/>
        </w:rPr>
        <w:t>echnical requirements as per our understanding; please let us know if it is applicable for this scope of the RFP.</w:t>
      </w:r>
    </w:p>
    <w:p w14:paraId="776BCF3D" w14:textId="77777777" w:rsidR="00AD795E" w:rsidRDefault="00AD795E" w:rsidP="00AD795E">
      <w:pPr>
        <w:rPr>
          <w:sz w:val="20"/>
          <w:szCs w:val="20"/>
        </w:rPr>
      </w:pPr>
    </w:p>
    <w:p w14:paraId="7DFA4779" w14:textId="77777777" w:rsidR="00AD795E" w:rsidRPr="00E8289C" w:rsidRDefault="00AD795E" w:rsidP="00AD795E">
      <w:pPr>
        <w:rPr>
          <w:b/>
          <w:bCs/>
          <w:sz w:val="20"/>
          <w:szCs w:val="20"/>
        </w:rPr>
      </w:pPr>
      <w:r w:rsidRPr="00E8289C">
        <w:rPr>
          <w:b/>
          <w:bCs/>
          <w:sz w:val="20"/>
          <w:szCs w:val="20"/>
        </w:rPr>
        <w:t xml:space="preserve">Answer: </w:t>
      </w:r>
    </w:p>
    <w:p w14:paraId="0594F7F4" w14:textId="77777777" w:rsidR="00AD795E" w:rsidRDefault="00AD795E" w:rsidP="00AD795E">
      <w:pPr>
        <w:rPr>
          <w:sz w:val="20"/>
          <w:szCs w:val="20"/>
        </w:rPr>
      </w:pPr>
      <w:r>
        <w:rPr>
          <w:sz w:val="20"/>
          <w:szCs w:val="20"/>
        </w:rPr>
        <w:t>As we indicated in the prebid meeting, this is not applicable to this project.</w:t>
      </w:r>
    </w:p>
    <w:p w14:paraId="3EF8FD05" w14:textId="77777777" w:rsidR="00AD795E" w:rsidRPr="00AD2E7A" w:rsidRDefault="00AD795E" w:rsidP="00AD795E">
      <w:pPr>
        <w:rPr>
          <w:sz w:val="20"/>
          <w:szCs w:val="20"/>
        </w:rPr>
      </w:pPr>
    </w:p>
    <w:p w14:paraId="710F7730"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795C6C7D" w14:textId="77777777" w:rsidR="00AD795E" w:rsidRPr="00E8289C" w:rsidRDefault="00AD795E" w:rsidP="00AD795E">
      <w:pPr>
        <w:rPr>
          <w:sz w:val="20"/>
          <w:szCs w:val="20"/>
        </w:rPr>
      </w:pPr>
      <w:r w:rsidRPr="00E8289C">
        <w:rPr>
          <w:sz w:val="20"/>
          <w:szCs w:val="20"/>
        </w:rPr>
        <w:t xml:space="preserve">Are you open to partnering with offshore companies (US registered entity, but the engineering team is in India) who are set up remotely? </w:t>
      </w:r>
    </w:p>
    <w:p w14:paraId="69BAE195" w14:textId="77777777" w:rsidR="00AD795E" w:rsidRDefault="00AD795E" w:rsidP="00AD795E">
      <w:pPr>
        <w:rPr>
          <w:b/>
          <w:bCs/>
          <w:color w:val="424242"/>
          <w:sz w:val="20"/>
          <w:szCs w:val="20"/>
        </w:rPr>
      </w:pPr>
    </w:p>
    <w:p w14:paraId="416CF9CE" w14:textId="77777777" w:rsidR="00AD795E" w:rsidRPr="00E8289C" w:rsidRDefault="00AD795E" w:rsidP="00AD795E">
      <w:pPr>
        <w:rPr>
          <w:b/>
          <w:bCs/>
          <w:sz w:val="20"/>
          <w:szCs w:val="20"/>
        </w:rPr>
      </w:pPr>
      <w:r w:rsidRPr="00E8289C">
        <w:rPr>
          <w:b/>
          <w:bCs/>
          <w:sz w:val="20"/>
          <w:szCs w:val="20"/>
        </w:rPr>
        <w:t xml:space="preserve">Answer: </w:t>
      </w:r>
    </w:p>
    <w:p w14:paraId="0CB8242A" w14:textId="77777777" w:rsidR="00AD795E" w:rsidRDefault="00AD795E" w:rsidP="00AD795E">
      <w:pPr>
        <w:rPr>
          <w:color w:val="424242"/>
          <w:sz w:val="20"/>
          <w:szCs w:val="20"/>
        </w:rPr>
      </w:pPr>
      <w:r w:rsidRPr="00AD2E7A">
        <w:rPr>
          <w:color w:val="424242"/>
          <w:sz w:val="20"/>
          <w:szCs w:val="20"/>
        </w:rPr>
        <w:t xml:space="preserve">We will consider it, but you must show us in your proposals how </w:t>
      </w:r>
      <w:r>
        <w:rPr>
          <w:color w:val="424242"/>
          <w:sz w:val="20"/>
          <w:szCs w:val="20"/>
        </w:rPr>
        <w:t>your company is prepared to meet our needs even if you are offshore.</w:t>
      </w:r>
    </w:p>
    <w:p w14:paraId="0F5007F2" w14:textId="77777777" w:rsidR="00AD795E" w:rsidRDefault="00AD795E" w:rsidP="00AD795E">
      <w:pPr>
        <w:rPr>
          <w:color w:val="424242"/>
          <w:sz w:val="20"/>
          <w:szCs w:val="20"/>
        </w:rPr>
      </w:pPr>
      <w:r w:rsidRPr="00AD2E7A">
        <w:rPr>
          <w:b/>
          <w:bCs/>
          <w:color w:val="424242"/>
          <w:sz w:val="20"/>
          <w:szCs w:val="20"/>
        </w:rPr>
        <w:br/>
      </w:r>
      <w:r w:rsidRPr="00E8289C">
        <w:rPr>
          <w:b/>
          <w:bCs/>
          <w:color w:val="424242"/>
          <w:sz w:val="20"/>
          <w:szCs w:val="20"/>
        </w:rPr>
        <w:t>Question:</w:t>
      </w:r>
      <w:r>
        <w:rPr>
          <w:color w:val="424242"/>
          <w:sz w:val="20"/>
          <w:szCs w:val="20"/>
        </w:rPr>
        <w:t xml:space="preserve"> </w:t>
      </w:r>
    </w:p>
    <w:p w14:paraId="0C4D9A98" w14:textId="77777777" w:rsidR="00AD795E" w:rsidRPr="00E8289C" w:rsidRDefault="00AD795E" w:rsidP="00AD795E">
      <w:pPr>
        <w:rPr>
          <w:sz w:val="20"/>
          <w:szCs w:val="20"/>
        </w:rPr>
      </w:pPr>
      <w:r w:rsidRPr="00E8289C">
        <w:rPr>
          <w:sz w:val="20"/>
          <w:szCs w:val="20"/>
        </w:rPr>
        <w:t xml:space="preserve">Do you anticipate any onsite campus presence of the Accessibility consultant to work collaboratively with the Wayne IT teams? </w:t>
      </w:r>
    </w:p>
    <w:p w14:paraId="18307E3B" w14:textId="77777777" w:rsidR="00AD795E" w:rsidRDefault="00AD795E" w:rsidP="00AD795E">
      <w:pPr>
        <w:rPr>
          <w:sz w:val="20"/>
          <w:szCs w:val="20"/>
        </w:rPr>
      </w:pPr>
    </w:p>
    <w:p w14:paraId="17675C14" w14:textId="77777777" w:rsidR="00AD795E" w:rsidRPr="00E8289C" w:rsidRDefault="00AD795E" w:rsidP="00AD795E">
      <w:pPr>
        <w:rPr>
          <w:b/>
          <w:bCs/>
          <w:sz w:val="20"/>
          <w:szCs w:val="20"/>
        </w:rPr>
      </w:pPr>
      <w:r w:rsidRPr="00E8289C">
        <w:rPr>
          <w:b/>
          <w:bCs/>
          <w:sz w:val="20"/>
          <w:szCs w:val="20"/>
        </w:rPr>
        <w:t xml:space="preserve">Answer: </w:t>
      </w:r>
    </w:p>
    <w:p w14:paraId="7344190B" w14:textId="77777777" w:rsidR="00AD795E" w:rsidRDefault="00AD795E" w:rsidP="00AD795E">
      <w:pPr>
        <w:rPr>
          <w:sz w:val="20"/>
          <w:szCs w:val="20"/>
        </w:rPr>
      </w:pPr>
      <w:r>
        <w:rPr>
          <w:sz w:val="20"/>
          <w:szCs w:val="20"/>
        </w:rPr>
        <w:t>It is possible you may be required to be on campus.</w:t>
      </w:r>
    </w:p>
    <w:p w14:paraId="1681BA87" w14:textId="77777777" w:rsidR="00AD795E" w:rsidRDefault="00AD795E" w:rsidP="00AD795E">
      <w:pPr>
        <w:rPr>
          <w:b/>
          <w:bCs/>
          <w:color w:val="424242"/>
          <w:sz w:val="20"/>
          <w:szCs w:val="20"/>
        </w:rPr>
      </w:pPr>
    </w:p>
    <w:p w14:paraId="09DD8684" w14:textId="77777777" w:rsidR="00AD795E" w:rsidRDefault="00AD795E" w:rsidP="00AD795E">
      <w:pPr>
        <w:rPr>
          <w:color w:val="424242"/>
          <w:sz w:val="20"/>
          <w:szCs w:val="20"/>
        </w:rPr>
      </w:pPr>
      <w:r w:rsidRPr="00E8289C">
        <w:rPr>
          <w:b/>
          <w:bCs/>
          <w:color w:val="424242"/>
          <w:sz w:val="20"/>
          <w:szCs w:val="20"/>
        </w:rPr>
        <w:t>Question:</w:t>
      </w:r>
      <w:r>
        <w:rPr>
          <w:color w:val="424242"/>
          <w:sz w:val="20"/>
          <w:szCs w:val="20"/>
        </w:rPr>
        <w:t xml:space="preserve"> </w:t>
      </w:r>
    </w:p>
    <w:p w14:paraId="127E35A5" w14:textId="77777777" w:rsidR="00AD795E" w:rsidRPr="00E8289C" w:rsidRDefault="00AD795E" w:rsidP="00AD795E">
      <w:pPr>
        <w:rPr>
          <w:sz w:val="20"/>
          <w:szCs w:val="20"/>
        </w:rPr>
      </w:pPr>
      <w:r w:rsidRPr="00E8289C">
        <w:rPr>
          <w:sz w:val="20"/>
          <w:szCs w:val="20"/>
        </w:rPr>
        <w:t>Are you looking for a value add proposition on the Webops platform where we could discuss further optimizations and streamlining the CMS workflows? </w:t>
      </w:r>
    </w:p>
    <w:p w14:paraId="0EDCBD8E" w14:textId="77777777" w:rsidR="00AD795E" w:rsidRDefault="00AD795E" w:rsidP="00AD795E">
      <w:pPr>
        <w:jc w:val="both"/>
      </w:pPr>
    </w:p>
    <w:p w14:paraId="4560B66B" w14:textId="77777777" w:rsidR="00AD795E" w:rsidRPr="00E8289C" w:rsidRDefault="00AD795E" w:rsidP="00AD795E">
      <w:pPr>
        <w:rPr>
          <w:b/>
          <w:bCs/>
          <w:sz w:val="20"/>
          <w:szCs w:val="20"/>
        </w:rPr>
      </w:pPr>
      <w:r w:rsidRPr="00E8289C">
        <w:rPr>
          <w:b/>
          <w:bCs/>
          <w:sz w:val="20"/>
          <w:szCs w:val="20"/>
        </w:rPr>
        <w:t xml:space="preserve">Answer: </w:t>
      </w:r>
    </w:p>
    <w:p w14:paraId="2A430BCD" w14:textId="77777777" w:rsidR="00AD795E" w:rsidRDefault="00AD795E" w:rsidP="00AD795E">
      <w:pPr>
        <w:jc w:val="both"/>
      </w:pPr>
      <w:r>
        <w:t>Not at this time.</w:t>
      </w:r>
    </w:p>
    <w:p w14:paraId="692884A6" w14:textId="77777777" w:rsidR="00AD795E" w:rsidRPr="00271D19" w:rsidRDefault="00AD795E" w:rsidP="00AD795E">
      <w:pPr>
        <w:pStyle w:val="xparagraph"/>
        <w:shd w:val="clear" w:color="auto" w:fill="FFFFFF"/>
        <w:rPr>
          <w:rStyle w:val="xnormaltextrun"/>
          <w:rFonts w:ascii="Arial" w:hAnsi="Arial" w:cs="Arial"/>
          <w:color w:val="000000"/>
          <w:sz w:val="20"/>
          <w:szCs w:val="20"/>
        </w:rPr>
      </w:pPr>
    </w:p>
    <w:p w14:paraId="5275B197" w14:textId="77777777" w:rsidR="00AD795E" w:rsidRPr="00271D19" w:rsidRDefault="00AD795E" w:rsidP="00AD795E">
      <w:pPr>
        <w:rPr>
          <w:color w:val="424242"/>
          <w:sz w:val="20"/>
          <w:szCs w:val="20"/>
        </w:rPr>
      </w:pPr>
      <w:r w:rsidRPr="00271D19">
        <w:rPr>
          <w:b/>
          <w:bCs/>
          <w:color w:val="424242"/>
          <w:sz w:val="20"/>
          <w:szCs w:val="20"/>
        </w:rPr>
        <w:t>Question:</w:t>
      </w:r>
      <w:r w:rsidRPr="00271D19">
        <w:rPr>
          <w:color w:val="424242"/>
          <w:sz w:val="20"/>
          <w:szCs w:val="20"/>
        </w:rPr>
        <w:t xml:space="preserve"> </w:t>
      </w:r>
    </w:p>
    <w:p w14:paraId="082ACD2B" w14:textId="77777777" w:rsidR="00AD795E" w:rsidRPr="00271D19" w:rsidRDefault="00AD795E" w:rsidP="00AD795E">
      <w:pPr>
        <w:pStyle w:val="xparagraph"/>
        <w:shd w:val="clear" w:color="auto" w:fill="FFFFFF"/>
        <w:rPr>
          <w:rFonts w:ascii="Arial" w:hAnsi="Arial" w:cs="Arial"/>
          <w:color w:val="000000"/>
          <w:sz w:val="20"/>
          <w:szCs w:val="20"/>
        </w:rPr>
      </w:pPr>
      <w:r w:rsidRPr="00271D19">
        <w:rPr>
          <w:rStyle w:val="xnormaltextrun"/>
          <w:rFonts w:ascii="Arial" w:hAnsi="Arial" w:cs="Arial"/>
          <w:color w:val="000000"/>
          <w:sz w:val="20"/>
          <w:szCs w:val="20"/>
        </w:rPr>
        <w:t>Be a member of the IAAP (International Association of Accessibility Professionals) Does this need to be the entire organization or a single employee?</w:t>
      </w:r>
      <w:r w:rsidRPr="00271D19">
        <w:rPr>
          <w:rStyle w:val="xeop"/>
          <w:rFonts w:ascii="Arial" w:hAnsi="Arial" w:cs="Arial"/>
          <w:color w:val="000000"/>
          <w:sz w:val="20"/>
          <w:szCs w:val="20"/>
        </w:rPr>
        <w:t> </w:t>
      </w:r>
    </w:p>
    <w:p w14:paraId="6D0D9FE5" w14:textId="77777777" w:rsidR="00AD795E" w:rsidRDefault="00AD795E" w:rsidP="00AD795E">
      <w:pPr>
        <w:pStyle w:val="xparagraph"/>
        <w:shd w:val="clear" w:color="auto" w:fill="FFFFFF"/>
        <w:rPr>
          <w:rStyle w:val="xnormaltextrun"/>
          <w:rFonts w:ascii="Arial" w:hAnsi="Arial" w:cs="Arial"/>
          <w:color w:val="000000"/>
          <w:sz w:val="20"/>
          <w:szCs w:val="20"/>
        </w:rPr>
      </w:pPr>
    </w:p>
    <w:p w14:paraId="3EBBF3A7" w14:textId="77777777" w:rsidR="00AD795E" w:rsidRDefault="00AD795E" w:rsidP="00AD795E">
      <w:pPr>
        <w:rPr>
          <w:b/>
          <w:bCs/>
          <w:sz w:val="20"/>
          <w:szCs w:val="20"/>
        </w:rPr>
      </w:pPr>
      <w:r w:rsidRPr="00E8289C">
        <w:rPr>
          <w:b/>
          <w:bCs/>
          <w:sz w:val="20"/>
          <w:szCs w:val="20"/>
        </w:rPr>
        <w:t xml:space="preserve">Answer: </w:t>
      </w:r>
    </w:p>
    <w:p w14:paraId="4B7F1107" w14:textId="77777777" w:rsidR="00AD795E" w:rsidRPr="000E7E72" w:rsidRDefault="00AD795E" w:rsidP="00AD795E">
      <w:pPr>
        <w:rPr>
          <w:sz w:val="20"/>
          <w:szCs w:val="20"/>
        </w:rPr>
      </w:pPr>
      <w:r w:rsidRPr="000E7E72">
        <w:rPr>
          <w:sz w:val="20"/>
          <w:szCs w:val="20"/>
        </w:rPr>
        <w:t>If you have single employees that are members, that is fine.</w:t>
      </w:r>
    </w:p>
    <w:p w14:paraId="64BD1EB2" w14:textId="77777777" w:rsidR="00AD795E" w:rsidRPr="00271D19" w:rsidRDefault="00AD795E" w:rsidP="00AD795E">
      <w:pPr>
        <w:pStyle w:val="xparagraph"/>
        <w:shd w:val="clear" w:color="auto" w:fill="FFFFFF"/>
        <w:rPr>
          <w:rStyle w:val="xnormaltextrun"/>
          <w:rFonts w:ascii="Arial" w:hAnsi="Arial" w:cs="Arial"/>
          <w:color w:val="000000"/>
          <w:sz w:val="20"/>
          <w:szCs w:val="20"/>
        </w:rPr>
      </w:pPr>
    </w:p>
    <w:p w14:paraId="36E1F769" w14:textId="77777777" w:rsidR="00AD795E" w:rsidRDefault="00AD795E" w:rsidP="00AD795E">
      <w:pPr>
        <w:rPr>
          <w:b/>
          <w:bCs/>
          <w:color w:val="424242"/>
          <w:sz w:val="20"/>
          <w:szCs w:val="20"/>
        </w:rPr>
      </w:pPr>
    </w:p>
    <w:p w14:paraId="6561D1C3" w14:textId="77777777" w:rsidR="00AD795E" w:rsidRDefault="00AD795E" w:rsidP="00AD795E">
      <w:pPr>
        <w:rPr>
          <w:b/>
          <w:bCs/>
          <w:color w:val="424242"/>
          <w:sz w:val="20"/>
          <w:szCs w:val="20"/>
        </w:rPr>
      </w:pPr>
    </w:p>
    <w:p w14:paraId="464F74BF" w14:textId="15DD49B8" w:rsidR="00AD795E" w:rsidRPr="00271D19" w:rsidRDefault="00AD795E" w:rsidP="00AD795E">
      <w:pPr>
        <w:rPr>
          <w:color w:val="424242"/>
          <w:sz w:val="20"/>
          <w:szCs w:val="20"/>
        </w:rPr>
      </w:pPr>
      <w:r w:rsidRPr="00271D19">
        <w:rPr>
          <w:b/>
          <w:bCs/>
          <w:color w:val="424242"/>
          <w:sz w:val="20"/>
          <w:szCs w:val="20"/>
        </w:rPr>
        <w:lastRenderedPageBreak/>
        <w:t>Question:</w:t>
      </w:r>
      <w:r w:rsidRPr="00271D19">
        <w:rPr>
          <w:color w:val="424242"/>
          <w:sz w:val="20"/>
          <w:szCs w:val="20"/>
        </w:rPr>
        <w:t xml:space="preserve"> </w:t>
      </w:r>
    </w:p>
    <w:p w14:paraId="713E944E" w14:textId="77777777" w:rsidR="00AD795E" w:rsidRDefault="00AD795E" w:rsidP="00AD795E">
      <w:pPr>
        <w:pStyle w:val="xparagraph"/>
        <w:shd w:val="clear" w:color="auto" w:fill="FFFFFF"/>
        <w:rPr>
          <w:rStyle w:val="xeop"/>
          <w:rFonts w:ascii="Arial" w:hAnsi="Arial" w:cs="Arial"/>
          <w:color w:val="000000"/>
          <w:sz w:val="20"/>
          <w:szCs w:val="20"/>
        </w:rPr>
      </w:pPr>
      <w:r w:rsidRPr="00271D19">
        <w:rPr>
          <w:rStyle w:val="xnormaltextrun"/>
          <w:rFonts w:ascii="Arial" w:hAnsi="Arial" w:cs="Arial"/>
          <w:color w:val="000000"/>
          <w:sz w:val="20"/>
          <w:szCs w:val="20"/>
        </w:rPr>
        <w:t xml:space="preserve">Upon request, VENDOR must agree to provide a list of </w:t>
      </w:r>
      <w:r w:rsidRPr="00271D19">
        <w:rPr>
          <w:rStyle w:val="xnormaltextrun"/>
          <w:rFonts w:ascii="Arial" w:hAnsi="Arial" w:cs="Arial"/>
          <w:i/>
          <w:iCs/>
          <w:color w:val="000000"/>
          <w:sz w:val="20"/>
          <w:szCs w:val="20"/>
        </w:rPr>
        <w:t>significant accounts that the VENDOR has lost during the past three (3) years.  "Significant" for this purpose shall be construed to mean accounts representing billings by the VENDOR in the range of $25,000.00 or more each year.  A lost account can be defined when the vendor has been terminated on a job because of performance or default.  Contact names and telephone numbers of affected Companies must be provided.</w:t>
      </w:r>
      <w:r w:rsidRPr="00271D19">
        <w:rPr>
          <w:rStyle w:val="xeop"/>
          <w:rFonts w:ascii="Arial" w:hAnsi="Arial" w:cs="Arial"/>
          <w:color w:val="000000"/>
          <w:sz w:val="20"/>
          <w:szCs w:val="20"/>
        </w:rPr>
        <w:t xml:space="preserve">  </w:t>
      </w:r>
      <w:r w:rsidRPr="00271D19">
        <w:rPr>
          <w:rStyle w:val="xnormaltextrun"/>
          <w:rFonts w:ascii="Arial" w:hAnsi="Arial" w:cs="Arial"/>
          <w:sz w:val="20"/>
          <w:szCs w:val="20"/>
        </w:rPr>
        <w:t xml:space="preserve">Will vendors be disqualified if they do not provide this information? </w:t>
      </w:r>
      <w:r w:rsidRPr="00271D19">
        <w:rPr>
          <w:rStyle w:val="xeop"/>
          <w:rFonts w:ascii="Arial" w:hAnsi="Arial" w:cs="Arial"/>
          <w:color w:val="000000"/>
          <w:sz w:val="20"/>
          <w:szCs w:val="20"/>
        </w:rPr>
        <w:t> </w:t>
      </w:r>
    </w:p>
    <w:p w14:paraId="08CC7B23" w14:textId="77777777" w:rsidR="00AD795E" w:rsidRDefault="00AD795E" w:rsidP="00AD795E">
      <w:pPr>
        <w:pStyle w:val="xparagraph"/>
        <w:shd w:val="clear" w:color="auto" w:fill="FFFFFF"/>
        <w:rPr>
          <w:rStyle w:val="xeop"/>
          <w:rFonts w:ascii="Arial" w:hAnsi="Arial" w:cs="Arial"/>
          <w:color w:val="000000"/>
          <w:sz w:val="20"/>
          <w:szCs w:val="20"/>
        </w:rPr>
      </w:pPr>
    </w:p>
    <w:p w14:paraId="279C9880" w14:textId="77777777" w:rsidR="00AD795E" w:rsidRPr="00E8289C" w:rsidRDefault="00AD795E" w:rsidP="00AD795E">
      <w:pPr>
        <w:rPr>
          <w:b/>
          <w:bCs/>
          <w:sz w:val="20"/>
          <w:szCs w:val="20"/>
        </w:rPr>
      </w:pPr>
      <w:r w:rsidRPr="00E8289C">
        <w:rPr>
          <w:b/>
          <w:bCs/>
          <w:sz w:val="20"/>
          <w:szCs w:val="20"/>
        </w:rPr>
        <w:t xml:space="preserve">Answer: </w:t>
      </w:r>
    </w:p>
    <w:p w14:paraId="3D93357A" w14:textId="77777777" w:rsidR="00AD795E" w:rsidRDefault="00AD795E" w:rsidP="00AD795E">
      <w:pPr>
        <w:pStyle w:val="xparagraph"/>
        <w:shd w:val="clear" w:color="auto" w:fill="FFFFFF"/>
        <w:rPr>
          <w:rStyle w:val="xeop"/>
          <w:rFonts w:ascii="Arial" w:hAnsi="Arial" w:cs="Arial"/>
          <w:color w:val="000000"/>
          <w:sz w:val="20"/>
          <w:szCs w:val="20"/>
        </w:rPr>
      </w:pPr>
      <w:r>
        <w:rPr>
          <w:rStyle w:val="xeop"/>
          <w:rFonts w:ascii="Arial" w:hAnsi="Arial" w:cs="Arial"/>
          <w:color w:val="000000"/>
          <w:sz w:val="20"/>
          <w:szCs w:val="20"/>
        </w:rPr>
        <w:t>If we ask for this information and you choose not to provide it, you will be disqualified.</w:t>
      </w:r>
    </w:p>
    <w:p w14:paraId="53774E07" w14:textId="77777777" w:rsidR="00AD795E" w:rsidRDefault="00AD795E" w:rsidP="00AD795E">
      <w:pPr>
        <w:pStyle w:val="xparagraph"/>
        <w:shd w:val="clear" w:color="auto" w:fill="FFFFFF"/>
        <w:rPr>
          <w:rStyle w:val="xeop"/>
          <w:rFonts w:ascii="Arial" w:hAnsi="Arial" w:cs="Arial"/>
          <w:color w:val="000000"/>
          <w:sz w:val="20"/>
          <w:szCs w:val="20"/>
        </w:rPr>
      </w:pPr>
    </w:p>
    <w:p w14:paraId="22F9520A" w14:textId="77777777" w:rsidR="00AD795E" w:rsidRPr="00271D19" w:rsidRDefault="00AD795E" w:rsidP="00AD795E">
      <w:pPr>
        <w:rPr>
          <w:color w:val="424242"/>
          <w:sz w:val="20"/>
          <w:szCs w:val="20"/>
        </w:rPr>
      </w:pPr>
      <w:r w:rsidRPr="00271D19">
        <w:rPr>
          <w:b/>
          <w:bCs/>
          <w:color w:val="424242"/>
          <w:sz w:val="20"/>
          <w:szCs w:val="20"/>
        </w:rPr>
        <w:t>Question:</w:t>
      </w:r>
      <w:r w:rsidRPr="00271D19">
        <w:rPr>
          <w:color w:val="424242"/>
          <w:sz w:val="20"/>
          <w:szCs w:val="20"/>
        </w:rPr>
        <w:t xml:space="preserve"> </w:t>
      </w:r>
    </w:p>
    <w:p w14:paraId="51CD07E6" w14:textId="77777777" w:rsidR="00AD795E" w:rsidRPr="00271D19" w:rsidRDefault="00AD795E" w:rsidP="00AD795E">
      <w:pPr>
        <w:pStyle w:val="xparagraph"/>
        <w:shd w:val="clear" w:color="auto" w:fill="FFFFFF"/>
        <w:rPr>
          <w:rFonts w:ascii="Arial" w:hAnsi="Arial" w:cs="Arial"/>
          <w:color w:val="000000"/>
          <w:sz w:val="20"/>
          <w:szCs w:val="20"/>
        </w:rPr>
      </w:pPr>
      <w:r w:rsidRPr="00271D19">
        <w:rPr>
          <w:rStyle w:val="xnormaltextrun"/>
          <w:rFonts w:ascii="Arial" w:hAnsi="Arial" w:cs="Arial"/>
          <w:color w:val="000000"/>
          <w:sz w:val="20"/>
          <w:szCs w:val="20"/>
        </w:rPr>
        <w:t xml:space="preserve">Scan at least 35,000 pages with the ability to expand in the future. </w:t>
      </w:r>
      <w:r w:rsidRPr="00271D19">
        <w:rPr>
          <w:rStyle w:val="xnormaltextrun"/>
          <w:rFonts w:ascii="Arial" w:hAnsi="Arial" w:cs="Arial"/>
          <w:sz w:val="20"/>
          <w:szCs w:val="20"/>
        </w:rPr>
        <w:t xml:space="preserve">Our pricing is based on page count – is this the starting page count needed? </w:t>
      </w:r>
      <w:r w:rsidRPr="00271D19">
        <w:rPr>
          <w:rStyle w:val="xeop"/>
          <w:rFonts w:ascii="Arial" w:hAnsi="Arial" w:cs="Arial"/>
          <w:color w:val="000000"/>
          <w:sz w:val="20"/>
          <w:szCs w:val="20"/>
        </w:rPr>
        <w:t> </w:t>
      </w:r>
    </w:p>
    <w:p w14:paraId="41B4DA39" w14:textId="77777777" w:rsidR="00AD795E" w:rsidRDefault="00AD795E" w:rsidP="00AD795E">
      <w:pPr>
        <w:pStyle w:val="xparagraph"/>
        <w:shd w:val="clear" w:color="auto" w:fill="FFFFFF"/>
        <w:rPr>
          <w:rStyle w:val="xnormaltextrun"/>
          <w:rFonts w:ascii="Arial" w:hAnsi="Arial" w:cs="Arial"/>
          <w:color w:val="000000"/>
          <w:sz w:val="20"/>
          <w:szCs w:val="20"/>
        </w:rPr>
      </w:pPr>
    </w:p>
    <w:p w14:paraId="5224841D" w14:textId="77777777" w:rsidR="00AD795E" w:rsidRPr="00E8289C" w:rsidRDefault="00AD795E" w:rsidP="00AD795E">
      <w:pPr>
        <w:rPr>
          <w:b/>
          <w:bCs/>
          <w:sz w:val="20"/>
          <w:szCs w:val="20"/>
        </w:rPr>
      </w:pPr>
      <w:r w:rsidRPr="00E8289C">
        <w:rPr>
          <w:b/>
          <w:bCs/>
          <w:sz w:val="20"/>
          <w:szCs w:val="20"/>
        </w:rPr>
        <w:t xml:space="preserve">Answer: </w:t>
      </w:r>
    </w:p>
    <w:p w14:paraId="5DED2A58" w14:textId="77777777" w:rsidR="00AD795E" w:rsidRDefault="00AD795E" w:rsidP="00AD795E">
      <w:pPr>
        <w:pStyle w:val="xparagraph"/>
        <w:shd w:val="clear" w:color="auto" w:fill="FFFFFF"/>
        <w:rPr>
          <w:rStyle w:val="xnormaltextrun"/>
          <w:rFonts w:ascii="Arial" w:hAnsi="Arial" w:cs="Arial"/>
          <w:color w:val="000000"/>
          <w:sz w:val="20"/>
          <w:szCs w:val="20"/>
        </w:rPr>
      </w:pPr>
      <w:r>
        <w:rPr>
          <w:rStyle w:val="xnormaltextrun"/>
          <w:rFonts w:ascii="Arial" w:hAnsi="Arial" w:cs="Arial"/>
          <w:color w:val="000000"/>
          <w:sz w:val="20"/>
          <w:szCs w:val="20"/>
        </w:rPr>
        <w:t>As stated in the RFP yes, 35,000 pages is the starting point.</w:t>
      </w:r>
    </w:p>
    <w:p w14:paraId="6E7E5BB1" w14:textId="77777777" w:rsidR="00AD795E" w:rsidRDefault="00AD795E" w:rsidP="00AD795E">
      <w:pPr>
        <w:pStyle w:val="xparagraph"/>
        <w:shd w:val="clear" w:color="auto" w:fill="FFFFFF"/>
        <w:rPr>
          <w:rStyle w:val="xnormaltextrun"/>
          <w:rFonts w:ascii="Arial" w:hAnsi="Arial" w:cs="Arial"/>
          <w:color w:val="000000"/>
          <w:sz w:val="20"/>
          <w:szCs w:val="20"/>
        </w:rPr>
      </w:pPr>
    </w:p>
    <w:p w14:paraId="00907A75" w14:textId="77777777" w:rsidR="00AD795E" w:rsidRPr="00271D19" w:rsidRDefault="00AD795E" w:rsidP="00AD795E">
      <w:pPr>
        <w:rPr>
          <w:color w:val="424242"/>
          <w:sz w:val="20"/>
          <w:szCs w:val="20"/>
        </w:rPr>
      </w:pPr>
      <w:r w:rsidRPr="00271D19">
        <w:rPr>
          <w:b/>
          <w:bCs/>
          <w:color w:val="424242"/>
          <w:sz w:val="20"/>
          <w:szCs w:val="20"/>
        </w:rPr>
        <w:t>Question:</w:t>
      </w:r>
      <w:r w:rsidRPr="00271D19">
        <w:rPr>
          <w:color w:val="424242"/>
          <w:sz w:val="20"/>
          <w:szCs w:val="20"/>
        </w:rPr>
        <w:t xml:space="preserve"> </w:t>
      </w:r>
    </w:p>
    <w:p w14:paraId="41B6965F" w14:textId="77777777" w:rsidR="00AD795E" w:rsidRPr="00271D19" w:rsidRDefault="00AD795E" w:rsidP="00AD795E">
      <w:pPr>
        <w:pStyle w:val="xparagraph"/>
        <w:shd w:val="clear" w:color="auto" w:fill="FFFFFF"/>
        <w:rPr>
          <w:rFonts w:ascii="Arial" w:hAnsi="Arial" w:cs="Arial"/>
          <w:color w:val="000000"/>
          <w:sz w:val="20"/>
          <w:szCs w:val="20"/>
        </w:rPr>
      </w:pPr>
      <w:r w:rsidRPr="00271D19">
        <w:rPr>
          <w:rStyle w:val="xnormaltextrun"/>
          <w:rFonts w:ascii="Arial" w:hAnsi="Arial" w:cs="Arial"/>
          <w:color w:val="000000"/>
          <w:sz w:val="20"/>
          <w:szCs w:val="20"/>
        </w:rPr>
        <w:t>Can you please submit all URL(S) that will be part of the project? </w:t>
      </w:r>
      <w:r w:rsidRPr="00271D19">
        <w:rPr>
          <w:rStyle w:val="xeop"/>
          <w:rFonts w:ascii="Arial" w:hAnsi="Arial" w:cs="Arial"/>
          <w:color w:val="000000"/>
          <w:sz w:val="20"/>
          <w:szCs w:val="20"/>
        </w:rPr>
        <w:t> </w:t>
      </w:r>
    </w:p>
    <w:p w14:paraId="14B39960" w14:textId="77777777" w:rsidR="00AD795E" w:rsidRDefault="00AD795E" w:rsidP="00AD795E">
      <w:pPr>
        <w:pStyle w:val="xparagraph"/>
        <w:shd w:val="clear" w:color="auto" w:fill="FFFFFF"/>
        <w:rPr>
          <w:rStyle w:val="xnormaltextrun"/>
          <w:rFonts w:ascii="Arial" w:hAnsi="Arial" w:cs="Arial"/>
          <w:color w:val="000000"/>
          <w:sz w:val="20"/>
          <w:szCs w:val="20"/>
        </w:rPr>
      </w:pPr>
    </w:p>
    <w:p w14:paraId="490FB52B" w14:textId="77777777" w:rsidR="00AD795E" w:rsidRDefault="00AD795E" w:rsidP="00AD795E">
      <w:pPr>
        <w:rPr>
          <w:b/>
          <w:bCs/>
          <w:sz w:val="20"/>
          <w:szCs w:val="20"/>
        </w:rPr>
      </w:pPr>
      <w:r w:rsidRPr="00E8289C">
        <w:rPr>
          <w:b/>
          <w:bCs/>
          <w:sz w:val="20"/>
          <w:szCs w:val="20"/>
        </w:rPr>
        <w:t xml:space="preserve">Answer: </w:t>
      </w:r>
    </w:p>
    <w:p w14:paraId="7AA5FC6C" w14:textId="77777777" w:rsidR="00AD795E" w:rsidRPr="000E7E72" w:rsidRDefault="00AD795E" w:rsidP="00AD795E">
      <w:pPr>
        <w:rPr>
          <w:sz w:val="20"/>
          <w:szCs w:val="20"/>
        </w:rPr>
      </w:pPr>
      <w:r w:rsidRPr="000E7E72">
        <w:rPr>
          <w:sz w:val="20"/>
          <w:szCs w:val="20"/>
        </w:rPr>
        <w:t xml:space="preserve">All schools and colleges (13) plus many of their subsites and core business departments that impact enrollment (ex: Financial Aid). </w:t>
      </w:r>
    </w:p>
    <w:p w14:paraId="4CD1B837" w14:textId="77777777" w:rsidR="00AD795E" w:rsidRDefault="00AD795E" w:rsidP="00AD795E">
      <w:pPr>
        <w:pStyle w:val="xparagraph"/>
        <w:shd w:val="clear" w:color="auto" w:fill="FFFFFF"/>
        <w:rPr>
          <w:rStyle w:val="xnormaltextrun"/>
          <w:rFonts w:ascii="Arial" w:hAnsi="Arial" w:cs="Arial"/>
          <w:color w:val="000000"/>
          <w:sz w:val="20"/>
          <w:szCs w:val="20"/>
        </w:rPr>
      </w:pPr>
    </w:p>
    <w:p w14:paraId="2494EEEC" w14:textId="77777777" w:rsidR="00AD795E" w:rsidRPr="00271D19" w:rsidRDefault="00AD795E" w:rsidP="00AD795E">
      <w:pPr>
        <w:rPr>
          <w:color w:val="424242"/>
          <w:sz w:val="20"/>
          <w:szCs w:val="20"/>
        </w:rPr>
      </w:pPr>
      <w:r w:rsidRPr="00271D19">
        <w:rPr>
          <w:b/>
          <w:bCs/>
          <w:color w:val="424242"/>
          <w:sz w:val="20"/>
          <w:szCs w:val="20"/>
        </w:rPr>
        <w:t>Question:</w:t>
      </w:r>
      <w:r w:rsidRPr="00271D19">
        <w:rPr>
          <w:color w:val="424242"/>
          <w:sz w:val="20"/>
          <w:szCs w:val="20"/>
        </w:rPr>
        <w:t xml:space="preserve"> </w:t>
      </w:r>
    </w:p>
    <w:p w14:paraId="009E9E84" w14:textId="77777777" w:rsidR="00AD795E" w:rsidRPr="00271D19" w:rsidRDefault="00AD795E" w:rsidP="00AD795E">
      <w:pPr>
        <w:pStyle w:val="xparagraph"/>
        <w:shd w:val="clear" w:color="auto" w:fill="FFFFFF"/>
        <w:rPr>
          <w:rFonts w:ascii="Arial" w:hAnsi="Arial" w:cs="Arial"/>
          <w:color w:val="000000"/>
          <w:sz w:val="20"/>
          <w:szCs w:val="20"/>
        </w:rPr>
      </w:pPr>
      <w:r w:rsidRPr="00271D19">
        <w:rPr>
          <w:rStyle w:val="xnormaltextrun"/>
          <w:rFonts w:ascii="Arial" w:hAnsi="Arial" w:cs="Arial"/>
          <w:color w:val="000000"/>
          <w:sz w:val="20"/>
          <w:szCs w:val="20"/>
        </w:rPr>
        <w:t xml:space="preserve">Are PDF’s part of this project? If so, how many? Pricing will be impacted by the total amount. </w:t>
      </w:r>
      <w:r w:rsidRPr="00271D19">
        <w:rPr>
          <w:rStyle w:val="xeop"/>
          <w:rFonts w:ascii="Arial" w:hAnsi="Arial" w:cs="Arial"/>
          <w:color w:val="000000"/>
          <w:sz w:val="20"/>
          <w:szCs w:val="20"/>
        </w:rPr>
        <w:t> </w:t>
      </w:r>
    </w:p>
    <w:p w14:paraId="6033EC11" w14:textId="77777777" w:rsidR="00AD795E" w:rsidRDefault="00AD795E" w:rsidP="00AD795E">
      <w:pPr>
        <w:jc w:val="both"/>
      </w:pPr>
    </w:p>
    <w:p w14:paraId="42F43845" w14:textId="77777777" w:rsidR="00AD795E" w:rsidRDefault="00AD795E" w:rsidP="00AD795E">
      <w:pPr>
        <w:rPr>
          <w:b/>
          <w:bCs/>
          <w:sz w:val="20"/>
          <w:szCs w:val="20"/>
        </w:rPr>
      </w:pPr>
      <w:r w:rsidRPr="00E8289C">
        <w:rPr>
          <w:b/>
          <w:bCs/>
          <w:sz w:val="20"/>
          <w:szCs w:val="20"/>
        </w:rPr>
        <w:t xml:space="preserve">Answer: </w:t>
      </w:r>
    </w:p>
    <w:p w14:paraId="0129A497" w14:textId="66A43FF7" w:rsidR="00271D19" w:rsidRPr="00940420" w:rsidRDefault="00AD795E" w:rsidP="00AD795E">
      <w:r w:rsidRPr="000E7E72">
        <w:rPr>
          <w:sz w:val="20"/>
          <w:szCs w:val="20"/>
        </w:rPr>
        <w:t>Scanning PDFs would be a nice feature; please provide pricing for this</w:t>
      </w:r>
      <w:r>
        <w:rPr>
          <w:sz w:val="20"/>
          <w:szCs w:val="20"/>
        </w:rPr>
        <w:t xml:space="preserve"> service.</w:t>
      </w:r>
    </w:p>
    <w:p w14:paraId="684F894E" w14:textId="77777777" w:rsidR="0033704C" w:rsidRDefault="0033704C" w:rsidP="0033704C">
      <w:pPr>
        <w:jc w:val="both"/>
      </w:pPr>
    </w:p>
    <w:p w14:paraId="33D73CA6" w14:textId="77777777" w:rsidR="0033704C" w:rsidRPr="00940420" w:rsidRDefault="0033704C" w:rsidP="0033704C">
      <w:pPr>
        <w:ind w:left="1440" w:hanging="720"/>
      </w:pPr>
    </w:p>
    <w:p w14:paraId="633E74AF" w14:textId="77777777" w:rsidR="0033704C" w:rsidRPr="00940420" w:rsidRDefault="0033704C" w:rsidP="0033704C">
      <w:pPr>
        <w:tabs>
          <w:tab w:val="left" w:pos="1080"/>
        </w:tabs>
        <w:jc w:val="both"/>
        <w:rPr>
          <w:b/>
        </w:rPr>
      </w:pPr>
      <w:r w:rsidRPr="00940420">
        <w:t xml:space="preserve">The Deadline for project related questions is </w:t>
      </w:r>
      <w:r w:rsidRPr="007D11B0">
        <w:rPr>
          <w:b/>
        </w:rPr>
        <w:t>March 14, 2023</w:t>
      </w:r>
      <w:r w:rsidRPr="00940420">
        <w:rPr>
          <w:b/>
          <w:i/>
        </w:rPr>
        <w:t>,</w:t>
      </w:r>
      <w:r w:rsidRPr="00940420">
        <w:t xml:space="preserve"> </w:t>
      </w:r>
      <w:r w:rsidRPr="00940420">
        <w:rPr>
          <w:b/>
        </w:rPr>
        <w:t>12:00 noon</w:t>
      </w:r>
      <w:r w:rsidRPr="00940420">
        <w:t>.</w:t>
      </w:r>
    </w:p>
    <w:p w14:paraId="6E0F493E" w14:textId="77777777" w:rsidR="0033704C" w:rsidRDefault="0033704C" w:rsidP="0033704C">
      <w:pPr>
        <w:tabs>
          <w:tab w:val="left" w:pos="1080"/>
        </w:tabs>
        <w:jc w:val="both"/>
        <w:rPr>
          <w:b/>
          <w:color w:val="C00000"/>
        </w:rPr>
      </w:pPr>
    </w:p>
    <w:p w14:paraId="5B79D066" w14:textId="77777777" w:rsidR="0033704C" w:rsidRPr="00833EB2" w:rsidRDefault="0033704C" w:rsidP="0033704C">
      <w:pPr>
        <w:jc w:val="both"/>
        <w:rPr>
          <w:b/>
        </w:rPr>
      </w:pPr>
      <w:r w:rsidRPr="007D0DB2">
        <w:rPr>
          <w:b/>
        </w:rPr>
        <w:t>Bids are due by electronic submission on</w:t>
      </w:r>
      <w:r w:rsidRPr="007D0DB2">
        <w:t xml:space="preserve"> </w:t>
      </w:r>
      <w:r w:rsidRPr="007D11B0">
        <w:rPr>
          <w:b/>
        </w:rPr>
        <w:t>March 24, 2023</w:t>
      </w:r>
      <w:r w:rsidRPr="00940420">
        <w:rPr>
          <w:b/>
        </w:rPr>
        <w:t xml:space="preserve"> </w:t>
      </w:r>
      <w:r>
        <w:rPr>
          <w:b/>
        </w:rPr>
        <w:t>no later than</w:t>
      </w:r>
      <w:r w:rsidRPr="00940420">
        <w:rPr>
          <w:b/>
        </w:rPr>
        <w:t xml:space="preserve"> </w:t>
      </w:r>
      <w:r>
        <w:rPr>
          <w:b/>
        </w:rPr>
        <w:t>2:00 p</w:t>
      </w:r>
      <w:r w:rsidRPr="00940420">
        <w:rPr>
          <w:b/>
        </w:rPr>
        <w:t>.m.</w:t>
      </w:r>
      <w:r w:rsidRPr="007D0DB2">
        <w:rPr>
          <w:b/>
        </w:rPr>
        <w:t xml:space="preserve"> </w:t>
      </w:r>
      <w:r w:rsidRPr="007D0DB2">
        <w:t xml:space="preserve">The link for bid submission will be posted with the bid details at </w:t>
      </w:r>
      <w:r w:rsidRPr="007D11B0">
        <w:rPr>
          <w:rFonts w:ascii="Calibri" w:hAnsi="Calibri" w:cs="Calibri"/>
          <w:b/>
          <w:szCs w:val="22"/>
        </w:rPr>
        <w:t>http://go.wayne.edu/bids</w:t>
      </w:r>
      <w:r w:rsidRPr="007D0DB2">
        <w:t xml:space="preserve"> beginning </w:t>
      </w:r>
      <w:r w:rsidRPr="007D11B0">
        <w:rPr>
          <w:b/>
        </w:rPr>
        <w:t>March 2, 2023</w:t>
      </w:r>
      <w:r w:rsidRPr="007D0DB2">
        <w:t xml:space="preserve">. </w:t>
      </w:r>
    </w:p>
    <w:p w14:paraId="6B3CC313" w14:textId="77777777" w:rsidR="0033704C" w:rsidRPr="007D0DB2" w:rsidRDefault="0033704C" w:rsidP="0033704C"/>
    <w:p w14:paraId="1514B0EF" w14:textId="77777777" w:rsidR="0033704C" w:rsidRPr="00940420" w:rsidRDefault="0033704C" w:rsidP="0033704C">
      <w:r w:rsidRPr="00940420">
        <w:t xml:space="preserve">Should you have any questions or concerns about this Addendum or on any other aspects of the Request for Proposal, please send them by email to </w:t>
      </w:r>
      <w:r w:rsidRPr="007D11B0">
        <w:rPr>
          <w:b/>
        </w:rPr>
        <w:t>Valerie Kreher</w:t>
      </w:r>
      <w:r w:rsidRPr="00940420">
        <w:t xml:space="preserve">, </w:t>
      </w:r>
      <w:r w:rsidRPr="007D11B0">
        <w:rPr>
          <w:b/>
        </w:rPr>
        <w:t>Senior Buyer</w:t>
      </w:r>
      <w:r w:rsidRPr="00940420">
        <w:t xml:space="preserve">, Email; </w:t>
      </w:r>
      <w:r w:rsidRPr="007D11B0">
        <w:rPr>
          <w:b/>
        </w:rPr>
        <w:t>rfpteam2</w:t>
      </w:r>
      <w:r w:rsidRPr="00940420">
        <w:rPr>
          <w:b/>
        </w:rPr>
        <w:t xml:space="preserve">@wayne.edu. </w:t>
      </w:r>
      <w:r w:rsidRPr="00940420">
        <w:t xml:space="preserve"> </w:t>
      </w:r>
    </w:p>
    <w:p w14:paraId="55D46C35" w14:textId="77777777" w:rsidR="0033704C" w:rsidRPr="00940420" w:rsidRDefault="0033704C" w:rsidP="0033704C"/>
    <w:p w14:paraId="51480D9C" w14:textId="77777777" w:rsidR="0033704C" w:rsidRPr="00940420" w:rsidRDefault="0033704C" w:rsidP="0033704C"/>
    <w:p w14:paraId="543F0A23" w14:textId="77777777" w:rsidR="0033704C" w:rsidRPr="00940420" w:rsidRDefault="0033704C" w:rsidP="0033704C">
      <w:r w:rsidRPr="00940420">
        <w:t>Thank you,</w:t>
      </w:r>
    </w:p>
    <w:p w14:paraId="1174D335" w14:textId="77777777" w:rsidR="0033704C" w:rsidRPr="00940420" w:rsidRDefault="0033704C" w:rsidP="0033704C">
      <w:r w:rsidRPr="007D11B0">
        <w:rPr>
          <w:b/>
        </w:rPr>
        <w:t>Valerie Kreher</w:t>
      </w:r>
      <w:r w:rsidRPr="00940420">
        <w:rPr>
          <w:i/>
        </w:rPr>
        <w:t xml:space="preserve"> </w:t>
      </w:r>
    </w:p>
    <w:p w14:paraId="49D760B6" w14:textId="77777777" w:rsidR="0033704C" w:rsidRDefault="0033704C" w:rsidP="0033704C">
      <w:pPr>
        <w:ind w:left="720" w:right="893" w:hanging="720"/>
        <w:rPr>
          <w:b/>
          <w:i/>
        </w:rPr>
      </w:pPr>
      <w:r w:rsidRPr="007D11B0">
        <w:rPr>
          <w:b/>
        </w:rPr>
        <w:t>Senior Buyer</w:t>
      </w:r>
    </w:p>
    <w:p w14:paraId="66A5F264" w14:textId="77777777" w:rsidR="0033704C" w:rsidRPr="00940420" w:rsidRDefault="0033704C" w:rsidP="0033704C">
      <w:r>
        <w:rPr>
          <w:i/>
        </w:rPr>
        <w:t>Attachments:</w:t>
      </w:r>
    </w:p>
    <w:p w14:paraId="0750E316" w14:textId="77777777" w:rsidR="004A68A8" w:rsidRDefault="004A68A8"/>
    <w:sectPr w:rsidR="004A6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4F"/>
    <w:multiLevelType w:val="hybridMultilevel"/>
    <w:tmpl w:val="3A4E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83FBE"/>
    <w:multiLevelType w:val="multilevel"/>
    <w:tmpl w:val="154C4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292232"/>
    <w:multiLevelType w:val="multilevel"/>
    <w:tmpl w:val="0666EA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BC110F"/>
    <w:multiLevelType w:val="multilevel"/>
    <w:tmpl w:val="315AA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B95CE7"/>
    <w:multiLevelType w:val="multilevel"/>
    <w:tmpl w:val="CD00F8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1C315E"/>
    <w:multiLevelType w:val="multilevel"/>
    <w:tmpl w:val="5E405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931282"/>
    <w:multiLevelType w:val="multilevel"/>
    <w:tmpl w:val="7166B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365CCF"/>
    <w:multiLevelType w:val="multilevel"/>
    <w:tmpl w:val="8C26F1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4F135B"/>
    <w:multiLevelType w:val="multilevel"/>
    <w:tmpl w:val="822A1B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D080B29"/>
    <w:multiLevelType w:val="singleLevel"/>
    <w:tmpl w:val="B6881A56"/>
    <w:lvl w:ilvl="0">
      <w:start w:val="1"/>
      <w:numFmt w:val="decimal"/>
      <w:lvlText w:val="%1."/>
      <w:legacy w:legacy="1" w:legacySpace="0" w:legacyIndent="720"/>
      <w:lvlJc w:val="left"/>
      <w:pPr>
        <w:ind w:left="720" w:hanging="720"/>
      </w:pPr>
    </w:lvl>
  </w:abstractNum>
  <w:abstractNum w:abstractNumId="10" w15:restartNumberingAfterBreak="0">
    <w:nsid w:val="6E742806"/>
    <w:multiLevelType w:val="hybridMultilevel"/>
    <w:tmpl w:val="41D0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075103">
    <w:abstractNumId w:val="9"/>
  </w:num>
  <w:num w:numId="2" w16cid:durableId="725689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167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0648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637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6945083">
    <w:abstractNumId w:val="0"/>
  </w:num>
  <w:num w:numId="7" w16cid:durableId="593830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93031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526843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335399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9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4C"/>
    <w:rsid w:val="00271D19"/>
    <w:rsid w:val="0033704C"/>
    <w:rsid w:val="004A68A8"/>
    <w:rsid w:val="00AD2E7A"/>
    <w:rsid w:val="00AD795E"/>
    <w:rsid w:val="00E8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4:docId w14:val="67D92E43"/>
  <w15:chartTrackingRefBased/>
  <w15:docId w15:val="{9F33A025-7FE8-49D1-996D-71B35B9D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04C"/>
    <w:pPr>
      <w:spacing w:after="0" w:line="240" w:lineRule="auto"/>
    </w:pPr>
    <w:rPr>
      <w:rFonts w:ascii="Arial" w:eastAsia="Times New Roman"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Heading1">
    <w:name w:val="HTML Heading 1"/>
    <w:rsid w:val="0033704C"/>
    <w:pPr>
      <w:spacing w:after="0" w:line="240" w:lineRule="auto"/>
    </w:pPr>
    <w:rPr>
      <w:rFonts w:ascii="Arial" w:eastAsia="Times New Roman" w:hAnsi="Arial" w:cs="Arial"/>
      <w:b/>
      <w:snapToGrid w:val="0"/>
      <w:sz w:val="48"/>
      <w:szCs w:val="18"/>
    </w:rPr>
  </w:style>
  <w:style w:type="paragraph" w:styleId="FootnoteText">
    <w:name w:val="footnote text"/>
    <w:basedOn w:val="Normal"/>
    <w:link w:val="FootnoteTextChar"/>
    <w:rsid w:val="0033704C"/>
  </w:style>
  <w:style w:type="character" w:customStyle="1" w:styleId="FootnoteTextChar">
    <w:name w:val="Footnote Text Char"/>
    <w:basedOn w:val="DefaultParagraphFont"/>
    <w:link w:val="FootnoteText"/>
    <w:rsid w:val="0033704C"/>
    <w:rPr>
      <w:rFonts w:ascii="Arial" w:eastAsia="Times New Roman" w:hAnsi="Arial" w:cs="Arial"/>
      <w:sz w:val="18"/>
      <w:szCs w:val="18"/>
    </w:rPr>
  </w:style>
  <w:style w:type="character" w:styleId="Hyperlink">
    <w:name w:val="Hyperlink"/>
    <w:basedOn w:val="DefaultParagraphFont"/>
    <w:uiPriority w:val="99"/>
    <w:unhideWhenUsed/>
    <w:rsid w:val="0033704C"/>
    <w:rPr>
      <w:color w:val="0000FF"/>
      <w:u w:val="single"/>
    </w:rPr>
  </w:style>
  <w:style w:type="paragraph" w:styleId="NormalWeb">
    <w:name w:val="Normal (Web)"/>
    <w:basedOn w:val="Normal"/>
    <w:uiPriority w:val="99"/>
    <w:semiHidden/>
    <w:unhideWhenUsed/>
    <w:rsid w:val="0033704C"/>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E8289C"/>
    <w:pPr>
      <w:ind w:left="720"/>
      <w:contextualSpacing/>
    </w:pPr>
  </w:style>
  <w:style w:type="paragraph" w:customStyle="1" w:styleId="xparagraph">
    <w:name w:val="x_paragraph"/>
    <w:basedOn w:val="Normal"/>
    <w:rsid w:val="00271D19"/>
    <w:rPr>
      <w:rFonts w:ascii="Calibri" w:eastAsiaTheme="minorHAnsi" w:hAnsi="Calibri" w:cs="Calibri"/>
      <w:sz w:val="22"/>
      <w:szCs w:val="22"/>
    </w:rPr>
  </w:style>
  <w:style w:type="character" w:customStyle="1" w:styleId="xnormaltextrun">
    <w:name w:val="x_normaltextrun"/>
    <w:basedOn w:val="DefaultParagraphFont"/>
    <w:rsid w:val="00271D19"/>
  </w:style>
  <w:style w:type="character" w:customStyle="1" w:styleId="xeop">
    <w:name w:val="x_eop"/>
    <w:basedOn w:val="DefaultParagraphFont"/>
    <w:rsid w:val="0027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485">
      <w:bodyDiv w:val="1"/>
      <w:marLeft w:val="0"/>
      <w:marRight w:val="0"/>
      <w:marTop w:val="0"/>
      <w:marBottom w:val="0"/>
      <w:divBdr>
        <w:top w:val="none" w:sz="0" w:space="0" w:color="auto"/>
        <w:left w:val="none" w:sz="0" w:space="0" w:color="auto"/>
        <w:bottom w:val="none" w:sz="0" w:space="0" w:color="auto"/>
        <w:right w:val="none" w:sz="0" w:space="0" w:color="auto"/>
      </w:divBdr>
    </w:div>
    <w:div w:id="5671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wayne.edu/policy-guidelines" TargetMode="External"/><Relationship Id="rId3" Type="http://schemas.openxmlformats.org/officeDocument/2006/relationships/settings" Target="settings.xml"/><Relationship Id="rId7" Type="http://schemas.openxmlformats.org/officeDocument/2006/relationships/hyperlink" Target="https://accessibility.wayne.edu/policy-guidel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org/TR/WCAG2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urchasingdocs@wayne.edu" TargetMode="External"/><Relationship Id="rId4" Type="http://schemas.openxmlformats.org/officeDocument/2006/relationships/webSettings" Target="webSettings.xml"/><Relationship Id="rId9" Type="http://schemas.openxmlformats.org/officeDocument/2006/relationships/hyperlink" Target="https://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4</cp:revision>
  <dcterms:created xsi:type="dcterms:W3CDTF">2023-03-14T12:41:00Z</dcterms:created>
  <dcterms:modified xsi:type="dcterms:W3CDTF">2023-03-14T18:56:00Z</dcterms:modified>
</cp:coreProperties>
</file>