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D6" w:rsidRPr="0029094C" w:rsidRDefault="00215C7C">
      <w:pPr>
        <w:rPr>
          <w:b/>
        </w:rPr>
      </w:pPr>
      <w:r w:rsidRPr="0029094C">
        <w:rPr>
          <w:b/>
        </w:rPr>
        <w:t>Self-Guided Tour of Select Vending Locations (non-access restriction buildings): Main Campus</w:t>
      </w:r>
    </w:p>
    <w:p w:rsidR="00215C7C" w:rsidRDefault="00215C7C">
      <w:r>
        <w:t>Manoogian Hall</w:t>
      </w:r>
      <w:r w:rsidR="00565518">
        <w:t xml:space="preserve"> – Machines on the 1</w:t>
      </w:r>
      <w:r w:rsidR="00565518" w:rsidRPr="00565518">
        <w:rPr>
          <w:vertAlign w:val="superscript"/>
        </w:rPr>
        <w:t>st</w:t>
      </w:r>
      <w:r w:rsidR="00565518">
        <w:t xml:space="preserve"> floor NE corner</w:t>
      </w:r>
    </w:p>
    <w:p w:rsidR="00215C7C" w:rsidRDefault="00215C7C">
      <w:r>
        <w:t>General Lectures</w:t>
      </w:r>
      <w:r w:rsidR="008D6F96">
        <w:t xml:space="preserve"> Building</w:t>
      </w:r>
      <w:r w:rsidR="00565518">
        <w:t xml:space="preserve"> – Along wall E side of building</w:t>
      </w:r>
    </w:p>
    <w:p w:rsidR="00215C7C" w:rsidRDefault="00215C7C">
      <w:r>
        <w:t>College of Engineering</w:t>
      </w:r>
      <w:r w:rsidR="00565518">
        <w:t xml:space="preserve"> – 2</w:t>
      </w:r>
      <w:r w:rsidR="00565518" w:rsidRPr="00565518">
        <w:rPr>
          <w:vertAlign w:val="superscript"/>
        </w:rPr>
        <w:t>nd</w:t>
      </w:r>
      <w:r w:rsidR="00565518">
        <w:t xml:space="preserve"> floor; near elevators/Dean’s Office</w:t>
      </w:r>
    </w:p>
    <w:p w:rsidR="00215C7C" w:rsidRDefault="00215C7C">
      <w:r>
        <w:t>STEM Building</w:t>
      </w:r>
      <w:r w:rsidR="00565518">
        <w:t xml:space="preserve"> – Basement; center of building</w:t>
      </w:r>
    </w:p>
    <w:p w:rsidR="00215C7C" w:rsidRDefault="00215C7C">
      <w:r>
        <w:t>Undergraduate Library (UGL)</w:t>
      </w:r>
      <w:r w:rsidR="00565518">
        <w:t xml:space="preserve"> – 1</w:t>
      </w:r>
      <w:r w:rsidR="00565518" w:rsidRPr="00565518">
        <w:rPr>
          <w:vertAlign w:val="superscript"/>
        </w:rPr>
        <w:t>st</w:t>
      </w:r>
      <w:r w:rsidR="00565518">
        <w:t xml:space="preserve"> floor, back of the building</w:t>
      </w:r>
    </w:p>
    <w:p w:rsidR="00215C7C" w:rsidRDefault="00215C7C">
      <w:r>
        <w:t>Student Center Building (SCB)</w:t>
      </w:r>
      <w:r w:rsidR="00565518">
        <w:t xml:space="preserve"> – Basement (under central stairs &amp; in hallway across from activities room) + 3</w:t>
      </w:r>
      <w:r w:rsidR="00565518" w:rsidRPr="00565518">
        <w:rPr>
          <w:vertAlign w:val="superscript"/>
        </w:rPr>
        <w:t>rd</w:t>
      </w:r>
      <w:r w:rsidR="00565518">
        <w:t xml:space="preserve"> floor; near N elevators</w:t>
      </w:r>
    </w:p>
    <w:p w:rsidR="00215C7C" w:rsidRDefault="00215C7C">
      <w:r>
        <w:t>Faculty Administration Building (FAB)</w:t>
      </w:r>
      <w:r w:rsidR="00565518">
        <w:t xml:space="preserve"> – 1</w:t>
      </w:r>
      <w:r w:rsidR="00565518" w:rsidRPr="00565518">
        <w:rPr>
          <w:vertAlign w:val="superscript"/>
        </w:rPr>
        <w:t>st</w:t>
      </w:r>
      <w:r w:rsidR="00565518">
        <w:t xml:space="preserve"> floor W side of the building across from study lounge + combo machine on 4</w:t>
      </w:r>
      <w:r w:rsidR="00565518" w:rsidRPr="00565518">
        <w:rPr>
          <w:vertAlign w:val="superscript"/>
        </w:rPr>
        <w:t>th</w:t>
      </w:r>
      <w:r w:rsidR="00565518">
        <w:t xml:space="preserve"> floor; S side in employee lounge</w:t>
      </w:r>
    </w:p>
    <w:p w:rsidR="00215C7C" w:rsidRDefault="00215C7C">
      <w:r>
        <w:t>School of Law</w:t>
      </w:r>
      <w:r w:rsidR="00565518">
        <w:t xml:space="preserve"> – In basement; SE corner in student lounge + 1</w:t>
      </w:r>
      <w:r w:rsidR="00565518" w:rsidRPr="00565518">
        <w:rPr>
          <w:vertAlign w:val="superscript"/>
        </w:rPr>
        <w:t>st</w:t>
      </w:r>
      <w:r w:rsidR="00565518">
        <w:t xml:space="preserve"> floor at N main entry to building</w:t>
      </w:r>
    </w:p>
    <w:p w:rsidR="00565518" w:rsidRDefault="00215C7C">
      <w:r>
        <w:t>College of Nursing</w:t>
      </w:r>
      <w:r w:rsidR="00565518">
        <w:t xml:space="preserve"> – N corner of basement in student lounge</w:t>
      </w:r>
    </w:p>
    <w:p w:rsidR="00215C7C" w:rsidRDefault="00215C7C">
      <w:r>
        <w:t>Prentis Building</w:t>
      </w:r>
      <w:r w:rsidR="00565518">
        <w:t xml:space="preserve"> – Basement of N </w:t>
      </w:r>
      <w:r w:rsidR="00074566">
        <w:t>side entry doors.</w:t>
      </w:r>
    </w:p>
    <w:p w:rsidR="00215C7C" w:rsidRDefault="00215C7C">
      <w:r>
        <w:t>Science Hall</w:t>
      </w:r>
      <w:r w:rsidR="00074566">
        <w:t xml:space="preserve"> – 1</w:t>
      </w:r>
      <w:r w:rsidR="00074566" w:rsidRPr="00074566">
        <w:rPr>
          <w:vertAlign w:val="superscript"/>
        </w:rPr>
        <w:t>st</w:t>
      </w:r>
      <w:r w:rsidR="00074566">
        <w:t xml:space="preserve"> floor NW entry doors</w:t>
      </w:r>
    </w:p>
    <w:p w:rsidR="00A86188" w:rsidRDefault="00A86188">
      <w:r>
        <w:t>Welcome Center – Machines on 1</w:t>
      </w:r>
      <w:r w:rsidRPr="00A86188">
        <w:rPr>
          <w:vertAlign w:val="superscript"/>
        </w:rPr>
        <w:t>st</w:t>
      </w:r>
      <w:r>
        <w:t xml:space="preserve"> floor E entry</w:t>
      </w:r>
      <w:r w:rsidR="009A5A27">
        <w:t xml:space="preserve"> + 3</w:t>
      </w:r>
      <w:r w:rsidR="009A5A27" w:rsidRPr="009A5A27">
        <w:rPr>
          <w:vertAlign w:val="superscript"/>
        </w:rPr>
        <w:t>rd</w:t>
      </w:r>
      <w:r w:rsidR="009A5A27">
        <w:t xml:space="preserve"> and </w:t>
      </w:r>
      <w:r w:rsidR="00BB30A4">
        <w:t>4</w:t>
      </w:r>
      <w:r w:rsidR="00BB30A4" w:rsidRPr="00BB30A4">
        <w:rPr>
          <w:vertAlign w:val="superscript"/>
        </w:rPr>
        <w:t>th</w:t>
      </w:r>
      <w:r w:rsidR="00BB30A4">
        <w:t xml:space="preserve"> floor breakroom along main hallway NE areas of building</w:t>
      </w:r>
    </w:p>
    <w:p w:rsidR="00215C7C" w:rsidRDefault="00215C7C">
      <w:r>
        <w:t>Old Main</w:t>
      </w:r>
      <w:r w:rsidR="00074566">
        <w:t xml:space="preserve"> – Basement along E side of classroom hallway + 2</w:t>
      </w:r>
      <w:r w:rsidR="00074566" w:rsidRPr="00074566">
        <w:rPr>
          <w:vertAlign w:val="superscript"/>
        </w:rPr>
        <w:t>nd</w:t>
      </w:r>
      <w:r w:rsidR="00074566">
        <w:t xml:space="preserve"> floor student lounge; center of building</w:t>
      </w:r>
    </w:p>
    <w:p w:rsidR="00015E44" w:rsidRDefault="00015E44">
      <w:r>
        <w:t>Biological Sciences Building (BSB)</w:t>
      </w:r>
      <w:r w:rsidR="00074566">
        <w:t xml:space="preserve"> – 3</w:t>
      </w:r>
      <w:r w:rsidR="00074566" w:rsidRPr="00074566">
        <w:rPr>
          <w:vertAlign w:val="superscript"/>
        </w:rPr>
        <w:t>rd</w:t>
      </w:r>
      <w:r w:rsidR="00074566">
        <w:t xml:space="preserve"> floor elevator area</w:t>
      </w:r>
    </w:p>
    <w:p w:rsidR="00215C7C" w:rsidRDefault="00215C7C">
      <w:r>
        <w:t>Physics Building</w:t>
      </w:r>
      <w:r w:rsidR="00074566">
        <w:t xml:space="preserve"> – In central walkway of building</w:t>
      </w:r>
    </w:p>
    <w:p w:rsidR="00215C7C" w:rsidRDefault="00215C7C"/>
    <w:p w:rsidR="00215C7C" w:rsidRPr="0029094C" w:rsidRDefault="00215C7C">
      <w:pPr>
        <w:rPr>
          <w:b/>
        </w:rPr>
      </w:pPr>
      <w:r w:rsidRPr="0029094C">
        <w:rPr>
          <w:b/>
        </w:rPr>
        <w:t>Additional locations of note (but may require a guide with access): On and Off Main Campus</w:t>
      </w:r>
    </w:p>
    <w:p w:rsidR="00215C7C" w:rsidRDefault="00215C7C">
      <w:r>
        <w:t>School of Medicine</w:t>
      </w:r>
      <w:r w:rsidR="0029094C">
        <w:t xml:space="preserve"> </w:t>
      </w:r>
      <w:r w:rsidR="00E03126">
        <w:t xml:space="preserve">(Scott Hall) </w:t>
      </w:r>
      <w:r w:rsidR="0029094C">
        <w:t>– 1</w:t>
      </w:r>
      <w:r w:rsidR="0029094C" w:rsidRPr="0029094C">
        <w:rPr>
          <w:vertAlign w:val="superscript"/>
        </w:rPr>
        <w:t>st</w:t>
      </w:r>
      <w:r w:rsidR="0029094C">
        <w:t xml:space="preserve"> floor; All located in the cafeteria area</w:t>
      </w:r>
    </w:p>
    <w:p w:rsidR="00215C7C" w:rsidRDefault="00215C7C">
      <w:r>
        <w:t>School of Pharmacy</w:t>
      </w:r>
      <w:r w:rsidR="0029094C">
        <w:t xml:space="preserve"> – Located in the basement in break/study area; centrally located</w:t>
      </w:r>
    </w:p>
    <w:p w:rsidR="00215C7C" w:rsidRDefault="00215C7C">
      <w:r>
        <w:t>The Block at Cass Park</w:t>
      </w:r>
      <w:r w:rsidR="0029094C">
        <w:t xml:space="preserve"> – 1</w:t>
      </w:r>
      <w:r w:rsidR="0029094C" w:rsidRPr="0029094C">
        <w:rPr>
          <w:vertAlign w:val="superscript"/>
        </w:rPr>
        <w:t>st</w:t>
      </w:r>
      <w:r w:rsidR="0029094C">
        <w:t xml:space="preserve"> floor; W side of building in breakroom</w:t>
      </w:r>
    </w:p>
    <w:p w:rsidR="00215C7C" w:rsidRDefault="00215C7C">
      <w:r>
        <w:t>Mike Ilitch School of Business (MISB)</w:t>
      </w:r>
      <w:r w:rsidR="0029094C">
        <w:t xml:space="preserve"> – 1</w:t>
      </w:r>
      <w:r w:rsidR="0029094C" w:rsidRPr="0029094C">
        <w:rPr>
          <w:vertAlign w:val="superscript"/>
        </w:rPr>
        <w:t>st</w:t>
      </w:r>
      <w:r w:rsidR="0029094C">
        <w:t xml:space="preserve"> floor; by the W side security desk/bathrooms</w:t>
      </w:r>
    </w:p>
    <w:p w:rsidR="00215C7C" w:rsidRDefault="00215C7C">
      <w:r>
        <w:t>Towers Residential Suites</w:t>
      </w:r>
      <w:r w:rsidR="0029094C">
        <w:t xml:space="preserve"> – Locations are on floors 2, 4, 6, 8, 10 – All in study lounges + Outside the cafeteria main entrance on 1</w:t>
      </w:r>
      <w:r w:rsidR="0029094C" w:rsidRPr="0029094C">
        <w:rPr>
          <w:vertAlign w:val="superscript"/>
        </w:rPr>
        <w:t>st</w:t>
      </w:r>
      <w:r w:rsidR="0029094C">
        <w:t xml:space="preserve"> floor</w:t>
      </w:r>
    </w:p>
    <w:p w:rsidR="008D6F96" w:rsidRDefault="008D6F96">
      <w:r>
        <w:t>Chatsworth Apartments</w:t>
      </w:r>
      <w:r w:rsidR="0029094C">
        <w:t xml:space="preserve"> – In basement/laundry room</w:t>
      </w:r>
    </w:p>
    <w:p w:rsidR="00215C7C" w:rsidRDefault="00215C7C">
      <w:r>
        <w:t>Anthony Wayne Drive Apartments</w:t>
      </w:r>
      <w:r w:rsidR="0029094C">
        <w:t xml:space="preserve"> – Located on the 1</w:t>
      </w:r>
      <w:r w:rsidR="0029094C" w:rsidRPr="0029094C">
        <w:rPr>
          <w:vertAlign w:val="superscript"/>
        </w:rPr>
        <w:t>st</w:t>
      </w:r>
      <w:r w:rsidR="0029094C">
        <w:t xml:space="preserve"> floors of both the N and S towers + machines located on the 7</w:t>
      </w:r>
      <w:r w:rsidR="0029094C" w:rsidRPr="0029094C">
        <w:rPr>
          <w:vertAlign w:val="superscript"/>
        </w:rPr>
        <w:t>th</w:t>
      </w:r>
      <w:r w:rsidR="0029094C">
        <w:t xml:space="preserve"> floor of the N tower</w:t>
      </w:r>
      <w:r w:rsidR="00BB30A4">
        <w:t>; near elevators</w:t>
      </w:r>
    </w:p>
    <w:p w:rsidR="00215C7C" w:rsidRDefault="00215C7C">
      <w:r>
        <w:lastRenderedPageBreak/>
        <w:t>University Towers</w:t>
      </w:r>
      <w:r w:rsidR="008D6F96">
        <w:t xml:space="preserve"> Apartments</w:t>
      </w:r>
      <w:r w:rsidR="0029094C">
        <w:t xml:space="preserve"> – Main lobby of 1</w:t>
      </w:r>
      <w:r w:rsidR="0029094C" w:rsidRPr="0029094C">
        <w:rPr>
          <w:vertAlign w:val="superscript"/>
        </w:rPr>
        <w:t>st</w:t>
      </w:r>
      <w:r w:rsidR="0029094C">
        <w:t xml:space="preserve"> floor</w:t>
      </w:r>
    </w:p>
    <w:p w:rsidR="00EA7123" w:rsidRDefault="00EA7123">
      <w:r>
        <w:t>Chemistry Building</w:t>
      </w:r>
      <w:r w:rsidR="0029094C">
        <w:t xml:space="preserve"> – 3</w:t>
      </w:r>
      <w:r w:rsidR="0029094C" w:rsidRPr="0029094C">
        <w:rPr>
          <w:vertAlign w:val="superscript"/>
        </w:rPr>
        <w:t>rd</w:t>
      </w:r>
      <w:r w:rsidR="0029094C">
        <w:t xml:space="preserve"> floor N side of building hallway</w:t>
      </w:r>
    </w:p>
    <w:p w:rsidR="00EA7123" w:rsidRDefault="00EA7123">
      <w:r>
        <w:t>Institute of Gerontology</w:t>
      </w:r>
      <w:r w:rsidR="0029094C">
        <w:t xml:space="preserve"> – Central basement of main building; can see from the stairs down</w:t>
      </w:r>
    </w:p>
    <w:p w:rsidR="0029094C" w:rsidRDefault="00DE63C7">
      <w:r>
        <w:t>Integrative Biosciences Building (IBio)</w:t>
      </w:r>
      <w:bookmarkStart w:id="0" w:name="_GoBack"/>
      <w:bookmarkEnd w:id="0"/>
      <w:r w:rsidR="0029094C">
        <w:t xml:space="preserve"> – 3</w:t>
      </w:r>
      <w:r w:rsidR="0029094C" w:rsidRPr="0029094C">
        <w:rPr>
          <w:vertAlign w:val="superscript"/>
        </w:rPr>
        <w:t>rd</w:t>
      </w:r>
      <w:r w:rsidR="0029094C">
        <w:t xml:space="preserve"> floor breakroom N side; 1</w:t>
      </w:r>
      <w:r w:rsidR="0029094C" w:rsidRPr="0029094C">
        <w:rPr>
          <w:vertAlign w:val="superscript"/>
        </w:rPr>
        <w:t>st</w:t>
      </w:r>
      <w:r w:rsidR="0029094C">
        <w:t xml:space="preserve"> floor break area N side; 1</w:t>
      </w:r>
      <w:r w:rsidR="0029094C" w:rsidRPr="0029094C">
        <w:rPr>
          <w:vertAlign w:val="superscript"/>
        </w:rPr>
        <w:t>st</w:t>
      </w:r>
      <w:r w:rsidR="0029094C">
        <w:t xml:space="preserve"> floor nook close to the W side</w:t>
      </w:r>
    </w:p>
    <w:p w:rsidR="007A442D" w:rsidRDefault="007A442D">
      <w:r>
        <w:t>College of Social Work – 1</w:t>
      </w:r>
      <w:r w:rsidRPr="007A442D">
        <w:rPr>
          <w:vertAlign w:val="superscript"/>
        </w:rPr>
        <w:t>st</w:t>
      </w:r>
      <w:r>
        <w:t xml:space="preserve"> floor breakroom</w:t>
      </w:r>
      <w:r w:rsidR="002B6A14">
        <w:t>; to the right of the main entry</w:t>
      </w:r>
    </w:p>
    <w:p w:rsidR="007A442D" w:rsidRDefault="002B6A14">
      <w:r>
        <w:t>Mortuary</w:t>
      </w:r>
      <w:r w:rsidR="007A442D">
        <w:t xml:space="preserve"> Sciences – </w:t>
      </w:r>
      <w:r>
        <w:t>1</w:t>
      </w:r>
      <w:r w:rsidRPr="002B6A14">
        <w:rPr>
          <w:vertAlign w:val="superscript"/>
        </w:rPr>
        <w:t>st</w:t>
      </w:r>
      <w:r>
        <w:t xml:space="preserve"> floor breakroom</w:t>
      </w:r>
    </w:p>
    <w:p w:rsidR="00BB30A4" w:rsidRDefault="00BB30A4"/>
    <w:p w:rsidR="00BB30A4" w:rsidRDefault="00BB30A4">
      <w:r>
        <w:t xml:space="preserve">Link to all machines/locations within buildings and a campus vending map link with addresses/locations within buildings: </w:t>
      </w:r>
    </w:p>
    <w:p w:rsidR="00BB30A4" w:rsidRDefault="00BB30A4">
      <w:hyperlink r:id="rId4" w:history="1">
        <w:r>
          <w:rPr>
            <w:rStyle w:val="Hyperlink"/>
          </w:rPr>
          <w:t>Locations - Contract Services - Wayne State University</w:t>
        </w:r>
      </w:hyperlink>
    </w:p>
    <w:p w:rsidR="00BB30A4" w:rsidRDefault="00BB30A4">
      <w:hyperlink r:id="rId5" w:anchor="vending-machines" w:history="1">
        <w:r>
          <w:rPr>
            <w:rStyle w:val="Hyperlink"/>
          </w:rPr>
          <w:t>Campus Map - Wayne State University</w:t>
        </w:r>
      </w:hyperlink>
    </w:p>
    <w:p w:rsidR="00215C7C" w:rsidRDefault="00215C7C"/>
    <w:sectPr w:rsidR="0021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7C"/>
    <w:rsid w:val="00015E44"/>
    <w:rsid w:val="00074566"/>
    <w:rsid w:val="00215C7C"/>
    <w:rsid w:val="0029094C"/>
    <w:rsid w:val="002B6A14"/>
    <w:rsid w:val="00565518"/>
    <w:rsid w:val="007A442D"/>
    <w:rsid w:val="008D6F96"/>
    <w:rsid w:val="009A5A27"/>
    <w:rsid w:val="00A86188"/>
    <w:rsid w:val="00BB30A4"/>
    <w:rsid w:val="00DD1CD6"/>
    <w:rsid w:val="00DE63C7"/>
    <w:rsid w:val="00E03126"/>
    <w:rsid w:val="00E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3352"/>
  <w15:chartTrackingRefBased/>
  <w15:docId w15:val="{CB35F381-FA16-4D15-B462-585EEB1C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ps.wayne.edu/all/" TargetMode="External"/><Relationship Id="rId4" Type="http://schemas.openxmlformats.org/officeDocument/2006/relationships/hyperlink" Target="https://contractservices.wayne.edu/vending/lo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Lieberman</dc:creator>
  <cp:keywords/>
  <dc:description/>
  <cp:lastModifiedBy>Leo Lieberman</cp:lastModifiedBy>
  <cp:revision>12</cp:revision>
  <dcterms:created xsi:type="dcterms:W3CDTF">2023-05-17T14:12:00Z</dcterms:created>
  <dcterms:modified xsi:type="dcterms:W3CDTF">2023-05-17T15:09:00Z</dcterms:modified>
</cp:coreProperties>
</file>