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AA86" w14:textId="77777777" w:rsidR="002D7B3B" w:rsidRPr="006444EA" w:rsidRDefault="002D7B3B" w:rsidP="002D7B3B">
      <w:pPr>
        <w:rPr>
          <w:rFonts w:ascii="Arial" w:hAnsi="Arial" w:cs="Arial"/>
        </w:rPr>
      </w:pPr>
      <w:r w:rsidRPr="006444EA">
        <w:rPr>
          <w:rFonts w:ascii="Arial" w:hAnsi="Arial" w:cs="Arial"/>
          <w:sz w:val="18"/>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2D7B3B" w:rsidRPr="001548FF" w14:paraId="6FD6BF75" w14:textId="77777777" w:rsidTr="00850CB6">
        <w:trPr>
          <w:cantSplit/>
        </w:trPr>
        <w:tc>
          <w:tcPr>
            <w:tcW w:w="4687" w:type="dxa"/>
          </w:tcPr>
          <w:p w14:paraId="560CC50C" w14:textId="77777777" w:rsidR="002D7B3B" w:rsidRPr="001548FF" w:rsidRDefault="002D7B3B" w:rsidP="00850CB6">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b/>
                <w:noProof/>
                <w:sz w:val="16"/>
                <w:szCs w:val="16"/>
              </w:rPr>
              <w:drawing>
                <wp:inline distT="0" distB="0" distL="0" distR="0" wp14:anchorId="4EDE8C39" wp14:editId="4AB6474B">
                  <wp:extent cx="2857500" cy="67056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70560"/>
                          </a:xfrm>
                          <a:prstGeom prst="rect">
                            <a:avLst/>
                          </a:prstGeom>
                          <a:noFill/>
                          <a:ln>
                            <a:noFill/>
                          </a:ln>
                        </pic:spPr>
                      </pic:pic>
                    </a:graphicData>
                  </a:graphic>
                </wp:inline>
              </w:drawing>
            </w:r>
          </w:p>
          <w:p w14:paraId="42F04CA1" w14:textId="77777777" w:rsidR="002D7B3B" w:rsidRPr="001548FF" w:rsidRDefault="002D7B3B" w:rsidP="00850CB6">
            <w:pPr>
              <w:tabs>
                <w:tab w:val="left" w:pos="1080"/>
              </w:tabs>
              <w:jc w:val="center"/>
              <w:rPr>
                <w:rFonts w:ascii="Arial" w:hAnsi="Arial" w:cs="Arial"/>
                <w:b/>
                <w:sz w:val="16"/>
                <w:szCs w:val="16"/>
              </w:rPr>
            </w:pPr>
          </w:p>
          <w:p w14:paraId="17B88C37" w14:textId="77777777" w:rsidR="002D7B3B" w:rsidRPr="001548FF" w:rsidRDefault="002D7B3B" w:rsidP="00850CB6">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1DE7D7A6" w14:textId="77777777" w:rsidR="002D7B3B" w:rsidRPr="001548FF" w:rsidRDefault="002D7B3B" w:rsidP="00850CB6">
            <w:pPr>
              <w:tabs>
                <w:tab w:val="left" w:pos="1080"/>
              </w:tabs>
              <w:rPr>
                <w:rFonts w:ascii="Arial" w:hAnsi="Arial" w:cs="Arial"/>
                <w:sz w:val="16"/>
                <w:szCs w:val="16"/>
              </w:rPr>
            </w:pPr>
          </w:p>
        </w:tc>
        <w:tc>
          <w:tcPr>
            <w:tcW w:w="3150" w:type="dxa"/>
          </w:tcPr>
          <w:p w14:paraId="6248C196" w14:textId="77777777" w:rsidR="002D7B3B" w:rsidRPr="001548FF" w:rsidRDefault="002D7B3B" w:rsidP="00850CB6">
            <w:pPr>
              <w:tabs>
                <w:tab w:val="left" w:pos="1080"/>
              </w:tabs>
              <w:rPr>
                <w:rFonts w:ascii="Arial" w:hAnsi="Arial" w:cs="Arial"/>
                <w:b/>
                <w:sz w:val="16"/>
                <w:szCs w:val="16"/>
              </w:rPr>
            </w:pPr>
          </w:p>
          <w:p w14:paraId="1C377FDF"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 xml:space="preserve">                                                           </w:t>
            </w:r>
          </w:p>
          <w:p w14:paraId="18314277"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 xml:space="preserve">   </w:t>
            </w:r>
          </w:p>
          <w:p w14:paraId="34CF8867"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18B0A19A"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5700 Cass Avenue, suite 4200</w:t>
            </w:r>
          </w:p>
          <w:p w14:paraId="4B343DAD"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Detroit, Michigan   48202</w:t>
            </w:r>
          </w:p>
          <w:p w14:paraId="2E2F008C" w14:textId="77777777" w:rsidR="002D7B3B" w:rsidRPr="001548FF" w:rsidRDefault="002D7B3B" w:rsidP="00850CB6">
            <w:pPr>
              <w:tabs>
                <w:tab w:val="left" w:pos="1080"/>
              </w:tabs>
              <w:rPr>
                <w:rFonts w:ascii="Arial" w:hAnsi="Arial" w:cs="Arial"/>
                <w:b/>
                <w:sz w:val="16"/>
                <w:szCs w:val="16"/>
              </w:rPr>
            </w:pPr>
            <w:r w:rsidRPr="001548FF">
              <w:rPr>
                <w:rFonts w:ascii="Arial" w:hAnsi="Arial" w:cs="Arial"/>
                <w:b/>
                <w:sz w:val="16"/>
                <w:szCs w:val="16"/>
              </w:rPr>
              <w:t xml:space="preserve">(313) 577-3734 </w:t>
            </w:r>
          </w:p>
          <w:p w14:paraId="5C34C782" w14:textId="77777777" w:rsidR="002D7B3B" w:rsidRPr="001548FF" w:rsidRDefault="002D7B3B" w:rsidP="00850CB6">
            <w:pPr>
              <w:tabs>
                <w:tab w:val="left" w:pos="1080"/>
              </w:tabs>
              <w:rPr>
                <w:rFonts w:ascii="Arial" w:hAnsi="Arial" w:cs="Arial"/>
                <w:b/>
                <w:sz w:val="16"/>
                <w:szCs w:val="16"/>
              </w:rPr>
            </w:pPr>
          </w:p>
        </w:tc>
      </w:tr>
    </w:tbl>
    <w:p w14:paraId="1C7BE7AA" w14:textId="77777777" w:rsidR="002D7B3B" w:rsidRPr="006444EA" w:rsidRDefault="002D7B3B" w:rsidP="002D7B3B">
      <w:pPr>
        <w:tabs>
          <w:tab w:val="left" w:pos="1080"/>
        </w:tabs>
        <w:rPr>
          <w:rFonts w:ascii="Arial" w:hAnsi="Arial" w:cs="Arial"/>
          <w:b/>
        </w:rPr>
      </w:pP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r w:rsidRPr="006444EA">
        <w:rPr>
          <w:rFonts w:ascii="Arial" w:hAnsi="Arial" w:cs="Arial"/>
          <w:b/>
        </w:rPr>
        <w:tab/>
      </w:r>
    </w:p>
    <w:p w14:paraId="5873177C" w14:textId="77777777" w:rsidR="002D7B3B" w:rsidRPr="001548FF" w:rsidRDefault="002D7B3B" w:rsidP="002D7B3B">
      <w:pPr>
        <w:tabs>
          <w:tab w:val="left" w:pos="7200"/>
        </w:tabs>
        <w:ind w:left="7200"/>
        <w:rPr>
          <w:rFonts w:ascii="Arial" w:hAnsi="Arial" w:cs="Arial"/>
          <w:sz w:val="18"/>
          <w:szCs w:val="18"/>
        </w:rPr>
      </w:pPr>
      <w:r>
        <w:rPr>
          <w:rFonts w:ascii="Arial" w:hAnsi="Arial" w:cs="Arial"/>
          <w:b/>
          <w:sz w:val="18"/>
          <w:szCs w:val="18"/>
        </w:rPr>
        <w:t>October 3, 2023</w:t>
      </w:r>
    </w:p>
    <w:p w14:paraId="5258C8C3" w14:textId="77777777" w:rsidR="002D7B3B" w:rsidRPr="001548FF" w:rsidRDefault="002D7B3B" w:rsidP="002D7B3B">
      <w:pPr>
        <w:jc w:val="center"/>
        <w:rPr>
          <w:rFonts w:ascii="Arial" w:hAnsi="Arial" w:cs="Arial"/>
          <w:b/>
          <w:sz w:val="18"/>
          <w:szCs w:val="18"/>
        </w:rPr>
      </w:pPr>
    </w:p>
    <w:p w14:paraId="331ABD14" w14:textId="77777777" w:rsidR="002D7B3B" w:rsidRPr="001548FF" w:rsidRDefault="002D7B3B" w:rsidP="002D7B3B">
      <w:pPr>
        <w:jc w:val="center"/>
        <w:rPr>
          <w:rFonts w:ascii="Arial" w:hAnsi="Arial" w:cs="Arial"/>
          <w:b/>
          <w:sz w:val="18"/>
          <w:szCs w:val="18"/>
        </w:rPr>
      </w:pPr>
    </w:p>
    <w:p w14:paraId="23D472BF" w14:textId="77777777" w:rsidR="002D7B3B" w:rsidRPr="001548FF" w:rsidRDefault="002D7B3B" w:rsidP="002D7B3B">
      <w:pPr>
        <w:jc w:val="center"/>
        <w:rPr>
          <w:rFonts w:ascii="Arial" w:hAnsi="Arial" w:cs="Arial"/>
          <w:b/>
          <w:sz w:val="18"/>
          <w:szCs w:val="18"/>
        </w:rPr>
      </w:pPr>
      <w:r w:rsidRPr="001548FF">
        <w:rPr>
          <w:rFonts w:ascii="Arial" w:hAnsi="Arial" w:cs="Arial"/>
          <w:b/>
          <w:sz w:val="18"/>
          <w:szCs w:val="18"/>
        </w:rPr>
        <w:t>Addendum #2 To</w:t>
      </w:r>
    </w:p>
    <w:p w14:paraId="2842D1FE" w14:textId="77777777" w:rsidR="002D7B3B" w:rsidRPr="001548FF" w:rsidRDefault="002D7B3B" w:rsidP="002D7B3B">
      <w:pPr>
        <w:jc w:val="center"/>
        <w:rPr>
          <w:rFonts w:ascii="Arial" w:hAnsi="Arial" w:cs="Arial"/>
          <w:b/>
          <w:sz w:val="18"/>
          <w:szCs w:val="18"/>
        </w:rPr>
      </w:pPr>
      <w:r w:rsidRPr="001548FF">
        <w:rPr>
          <w:rFonts w:ascii="Arial" w:hAnsi="Arial" w:cs="Arial"/>
          <w:b/>
          <w:sz w:val="18"/>
          <w:szCs w:val="18"/>
        </w:rPr>
        <w:t>Request for Proposal</w:t>
      </w:r>
    </w:p>
    <w:p w14:paraId="267ED77D" w14:textId="77777777" w:rsidR="002D7B3B" w:rsidRPr="001548FF" w:rsidRDefault="002D7B3B" w:rsidP="002D7B3B">
      <w:pPr>
        <w:pStyle w:val="Heading9"/>
        <w:ind w:left="0"/>
        <w:jc w:val="center"/>
        <w:rPr>
          <w:rFonts w:ascii="Arial" w:hAnsi="Arial" w:cs="Arial"/>
          <w:b/>
          <w:sz w:val="18"/>
          <w:szCs w:val="18"/>
        </w:rPr>
      </w:pPr>
      <w:r w:rsidRPr="001548FF">
        <w:rPr>
          <w:rFonts w:ascii="Arial" w:hAnsi="Arial" w:cs="Arial"/>
          <w:b/>
          <w:sz w:val="18"/>
          <w:szCs w:val="18"/>
        </w:rPr>
        <w:t xml:space="preserve">For </w:t>
      </w:r>
      <w:r w:rsidRPr="00DF2B49">
        <w:rPr>
          <w:rFonts w:ascii="Arial" w:hAnsi="Arial" w:cs="Arial"/>
          <w:b/>
          <w:sz w:val="18"/>
          <w:szCs w:val="18"/>
        </w:rPr>
        <w:t>UGL-W360 Academic Student Engagement</w:t>
      </w:r>
      <w:r w:rsidRPr="001548FF">
        <w:rPr>
          <w:rFonts w:ascii="Arial" w:hAnsi="Arial" w:cs="Arial"/>
          <w:b/>
          <w:sz w:val="18"/>
          <w:szCs w:val="18"/>
        </w:rPr>
        <w:t xml:space="preserve">: Project </w:t>
      </w:r>
      <w:r w:rsidRPr="00DF2B49">
        <w:rPr>
          <w:rFonts w:ascii="Arial" w:hAnsi="Arial" w:cs="Arial"/>
          <w:b/>
          <w:sz w:val="18"/>
          <w:szCs w:val="18"/>
        </w:rPr>
        <w:t>096-353617</w:t>
      </w:r>
    </w:p>
    <w:p w14:paraId="6B1DA48F" w14:textId="77777777" w:rsidR="002D7B3B" w:rsidRPr="001548FF" w:rsidRDefault="002D7B3B"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6B3EED18" w14:textId="77777777" w:rsidR="002D7B3B" w:rsidRPr="001548FF" w:rsidRDefault="002D7B3B" w:rsidP="002D7B3B">
      <w:pPr>
        <w:jc w:val="center"/>
        <w:rPr>
          <w:rFonts w:ascii="Arial" w:hAnsi="Arial" w:cs="Arial"/>
          <w:b/>
          <w:sz w:val="18"/>
          <w:szCs w:val="18"/>
        </w:rPr>
      </w:pPr>
      <w:r w:rsidRPr="001548FF">
        <w:rPr>
          <w:rFonts w:ascii="Arial" w:hAnsi="Arial" w:cs="Arial"/>
          <w:b/>
          <w:sz w:val="18"/>
          <w:szCs w:val="18"/>
        </w:rPr>
        <w:t xml:space="preserve">Dated </w:t>
      </w:r>
      <w:r>
        <w:rPr>
          <w:rFonts w:ascii="Arial" w:hAnsi="Arial" w:cs="Arial"/>
          <w:b/>
          <w:sz w:val="18"/>
          <w:szCs w:val="18"/>
        </w:rPr>
        <w:t>September 20, 2023</w:t>
      </w:r>
      <w:r w:rsidRPr="001548FF">
        <w:rPr>
          <w:rFonts w:ascii="Arial" w:hAnsi="Arial" w:cs="Arial"/>
          <w:b/>
          <w:sz w:val="18"/>
          <w:szCs w:val="18"/>
        </w:rPr>
        <w:t xml:space="preserve">  </w:t>
      </w:r>
    </w:p>
    <w:p w14:paraId="681AA854" w14:textId="77777777" w:rsidR="002D7B3B" w:rsidRPr="001548FF" w:rsidRDefault="002D7B3B" w:rsidP="002D7B3B">
      <w:pPr>
        <w:jc w:val="center"/>
        <w:rPr>
          <w:rFonts w:ascii="Arial" w:hAnsi="Arial" w:cs="Arial"/>
          <w:sz w:val="18"/>
          <w:szCs w:val="18"/>
        </w:rPr>
      </w:pPr>
    </w:p>
    <w:p w14:paraId="0007690A" w14:textId="77777777" w:rsidR="002D7B3B" w:rsidRPr="001548FF" w:rsidRDefault="002D7B3B" w:rsidP="002D7B3B">
      <w:pPr>
        <w:jc w:val="both"/>
        <w:rPr>
          <w:rFonts w:ascii="Arial" w:hAnsi="Arial" w:cs="Arial"/>
          <w:b/>
          <w:sz w:val="18"/>
          <w:szCs w:val="18"/>
        </w:rPr>
      </w:pPr>
    </w:p>
    <w:p w14:paraId="37556526" w14:textId="77777777" w:rsidR="002D7B3B" w:rsidRPr="001548FF" w:rsidRDefault="002D7B3B" w:rsidP="002D7B3B">
      <w:pPr>
        <w:jc w:val="both"/>
        <w:rPr>
          <w:rFonts w:ascii="Arial" w:hAnsi="Arial" w:cs="Arial"/>
          <w:b/>
          <w:sz w:val="18"/>
          <w:szCs w:val="18"/>
        </w:rPr>
      </w:pPr>
      <w:r w:rsidRPr="001548FF">
        <w:rPr>
          <w:rFonts w:ascii="Arial" w:hAnsi="Arial" w:cs="Arial"/>
          <w:b/>
          <w:sz w:val="18"/>
          <w:szCs w:val="18"/>
        </w:rPr>
        <w:t>The Addendum must be acknowledged on your lump sum bid.</w:t>
      </w:r>
    </w:p>
    <w:p w14:paraId="62162557" w14:textId="77777777" w:rsidR="002D7B3B" w:rsidRPr="001548FF" w:rsidRDefault="002D7B3B" w:rsidP="002D7B3B">
      <w:pPr>
        <w:jc w:val="both"/>
        <w:rPr>
          <w:rFonts w:ascii="Arial" w:hAnsi="Arial" w:cs="Arial"/>
          <w:b/>
          <w:sz w:val="18"/>
          <w:szCs w:val="18"/>
        </w:rPr>
      </w:pPr>
    </w:p>
    <w:p w14:paraId="46AB7FE4" w14:textId="4D507CAA" w:rsidR="002D7B3B"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1027CC2F" w14:textId="77777777" w:rsidR="009F49AC" w:rsidRPr="00106096" w:rsidRDefault="009F49AC" w:rsidP="009F49AC">
      <w:pPr>
        <w:rPr>
          <w:rFonts w:ascii="Arial" w:hAnsi="Arial" w:cs="Arial"/>
        </w:rPr>
      </w:pPr>
      <w:r w:rsidRPr="00106096">
        <w:rPr>
          <w:rFonts w:ascii="Arial" w:hAnsi="Arial" w:cs="Arial"/>
        </w:rPr>
        <w:t xml:space="preserve">On page G002 the door schedule says alum. doors and frames but the detail shows HM frames. Please clarify the materials for doors and frames. </w:t>
      </w:r>
    </w:p>
    <w:p w14:paraId="4D167722" w14:textId="77777777"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p>
    <w:p w14:paraId="053CDC72" w14:textId="041AE8A1"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Answer:</w:t>
      </w:r>
    </w:p>
    <w:p w14:paraId="1EAB54A0" w14:textId="7A80D88E" w:rsidR="009F49AC" w:rsidRPr="00106096" w:rsidRDefault="00A727F6"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r w:rsidRPr="00106096">
        <w:rPr>
          <w:rFonts w:ascii="Arial" w:hAnsi="Arial" w:cs="Arial"/>
        </w:rPr>
        <w:t xml:space="preserve">Aluminum to be used on door frames. Detail shown is TYP. Detail for metal door frames, Similar between Hollow </w:t>
      </w:r>
      <w:proofErr w:type="gramStart"/>
      <w:r w:rsidRPr="00106096">
        <w:rPr>
          <w:rFonts w:ascii="Arial" w:hAnsi="Arial" w:cs="Arial"/>
        </w:rPr>
        <w:t>metal</w:t>
      </w:r>
      <w:proofErr w:type="gramEnd"/>
      <w:r w:rsidRPr="00106096">
        <w:rPr>
          <w:rFonts w:ascii="Arial" w:hAnsi="Arial" w:cs="Arial"/>
        </w:rPr>
        <w:t xml:space="preserve"> and aluminum door frames.</w:t>
      </w:r>
    </w:p>
    <w:p w14:paraId="442436AA" w14:textId="77777777" w:rsidR="00A727F6" w:rsidRPr="00106096" w:rsidRDefault="00A727F6"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p>
    <w:p w14:paraId="7E939306" w14:textId="0587C1D8"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279579C4" w14:textId="77777777" w:rsidR="009F49AC" w:rsidRPr="00106096" w:rsidRDefault="009F49AC" w:rsidP="009F49AC">
      <w:pPr>
        <w:rPr>
          <w:rFonts w:ascii="Arial" w:hAnsi="Arial" w:cs="Arial"/>
        </w:rPr>
      </w:pPr>
      <w:r w:rsidRPr="00106096">
        <w:rPr>
          <w:rFonts w:ascii="Arial" w:hAnsi="Arial" w:cs="Arial"/>
        </w:rPr>
        <w:t>Who is the existing Fire Alarm system at this building?</w:t>
      </w:r>
    </w:p>
    <w:p w14:paraId="5A161457" w14:textId="77777777"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p>
    <w:p w14:paraId="20A311D3" w14:textId="4200DA3F"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 xml:space="preserve">Answer: </w:t>
      </w:r>
    </w:p>
    <w:p w14:paraId="58FD92B6" w14:textId="087C6AC7" w:rsidR="009F49AC" w:rsidRPr="00106096" w:rsidRDefault="00A727F6" w:rsidP="00A727F6">
      <w:pPr>
        <w:rPr>
          <w:rFonts w:ascii="Arial" w:hAnsi="Arial" w:cs="Arial"/>
        </w:rPr>
      </w:pPr>
      <w:r w:rsidRPr="00106096">
        <w:rPr>
          <w:rFonts w:ascii="Arial" w:hAnsi="Arial" w:cs="Arial"/>
        </w:rPr>
        <w:t>Existing Fire Alarm System</w:t>
      </w:r>
      <w:r w:rsidR="00E753AD" w:rsidRPr="00106096">
        <w:rPr>
          <w:rFonts w:ascii="Arial" w:hAnsi="Arial" w:cs="Arial"/>
        </w:rPr>
        <w:t xml:space="preserve"> for this space is Simplex.</w:t>
      </w:r>
    </w:p>
    <w:p w14:paraId="4AA3682F" w14:textId="77777777" w:rsidR="00A727F6" w:rsidRPr="00106096" w:rsidRDefault="00A727F6"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p>
    <w:p w14:paraId="10C0C580" w14:textId="7E8B8CBF"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73C4AF10" w14:textId="77777777" w:rsidR="009F49AC" w:rsidRPr="00106096" w:rsidRDefault="009F49AC" w:rsidP="009F49AC">
      <w:pPr>
        <w:rPr>
          <w:rFonts w:ascii="Arial" w:hAnsi="Arial" w:cs="Arial"/>
        </w:rPr>
      </w:pPr>
      <w:r w:rsidRPr="00106096">
        <w:rPr>
          <w:rFonts w:ascii="Arial" w:hAnsi="Arial" w:cs="Arial"/>
          <w:color w:val="3C3C3C"/>
          <w:shd w:val="clear" w:color="auto" w:fill="FFFFFF"/>
        </w:rPr>
        <w:t>What is the existing wall base? The finish schedule just says to match existing.</w:t>
      </w:r>
    </w:p>
    <w:p w14:paraId="5B7CF0EC" w14:textId="77777777" w:rsidR="009F49AC" w:rsidRPr="00106096" w:rsidRDefault="009F49AC" w:rsidP="009F49AC">
      <w:pPr>
        <w:rPr>
          <w:rFonts w:ascii="Arial" w:hAnsi="Arial" w:cs="Arial"/>
        </w:rPr>
      </w:pPr>
    </w:p>
    <w:p w14:paraId="50DD958D" w14:textId="6A8B3C26" w:rsidR="002D7B3B"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 xml:space="preserve">Answer: </w:t>
      </w:r>
    </w:p>
    <w:p w14:paraId="62B4C053" w14:textId="77777777" w:rsidR="00A727F6" w:rsidRPr="00106096" w:rsidRDefault="00A727F6" w:rsidP="00A727F6">
      <w:pPr>
        <w:rPr>
          <w:rFonts w:ascii="Arial" w:hAnsi="Arial" w:cs="Arial"/>
          <w:color w:val="3C3C3C"/>
          <w:shd w:val="clear" w:color="auto" w:fill="FFFFFF"/>
        </w:rPr>
      </w:pPr>
      <w:r w:rsidRPr="00106096">
        <w:rPr>
          <w:rFonts w:ascii="Arial" w:hAnsi="Arial" w:cs="Arial"/>
          <w:color w:val="3C3C3C"/>
          <w:shd w:val="clear" w:color="auto" w:fill="FFFFFF"/>
        </w:rPr>
        <w:t>Contractor responsibility to verify existing wall base, find similar base to match, have new base approved by WSU for use.</w:t>
      </w:r>
    </w:p>
    <w:p w14:paraId="2E4BFFE0" w14:textId="77777777" w:rsidR="000F0C4E" w:rsidRPr="00106096" w:rsidRDefault="000F0C4E" w:rsidP="000F0C4E">
      <w:pPr>
        <w:rPr>
          <w:rFonts w:ascii="Arial" w:hAnsi="Arial" w:cs="Arial"/>
        </w:rPr>
      </w:pPr>
    </w:p>
    <w:p w14:paraId="34A409A5"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5C4FD364" w14:textId="3419177D" w:rsidR="000F0C4E" w:rsidRPr="00106096" w:rsidRDefault="000F0C4E" w:rsidP="000F0C4E">
      <w:pPr>
        <w:rPr>
          <w:rFonts w:ascii="Arial" w:hAnsi="Arial" w:cs="Arial"/>
        </w:rPr>
      </w:pPr>
      <w:r w:rsidRPr="00106096">
        <w:rPr>
          <w:rFonts w:ascii="Arial" w:hAnsi="Arial" w:cs="Arial"/>
        </w:rPr>
        <w:t>Is there a walker duct that we are supposed to use for the floor boxes?  If so, where does this tie back to?</w:t>
      </w:r>
    </w:p>
    <w:p w14:paraId="7D6D86E8" w14:textId="77777777" w:rsidR="000F0C4E" w:rsidRPr="00106096" w:rsidRDefault="000F0C4E" w:rsidP="000F0C4E">
      <w:pPr>
        <w:rPr>
          <w:rFonts w:ascii="Arial" w:hAnsi="Arial" w:cs="Arial"/>
        </w:rPr>
      </w:pPr>
      <w:r w:rsidRPr="00106096">
        <w:rPr>
          <w:rFonts w:ascii="Arial" w:hAnsi="Arial" w:cs="Arial"/>
        </w:rPr>
        <w:t>Does this have access for data as well?</w:t>
      </w:r>
    </w:p>
    <w:p w14:paraId="4AB63AA8"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p>
    <w:p w14:paraId="41325B6C" w14:textId="2A66F448"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 xml:space="preserve">Answer: </w:t>
      </w:r>
    </w:p>
    <w:p w14:paraId="1D6B6F6D" w14:textId="77777777" w:rsidR="00E753AD" w:rsidRPr="00106096" w:rsidRDefault="00E753AD" w:rsidP="00E753AD">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rPr>
          <w:rFonts w:ascii="Arial" w:hAnsi="Arial" w:cs="Arial"/>
          <w:color w:val="3C3C3C"/>
          <w:shd w:val="clear" w:color="auto" w:fill="FFFFFF"/>
        </w:rPr>
      </w:pPr>
      <w:r w:rsidRPr="00106096">
        <w:rPr>
          <w:rFonts w:ascii="Arial" w:hAnsi="Arial" w:cs="Arial"/>
          <w:color w:val="3C3C3C"/>
          <w:shd w:val="clear" w:color="auto" w:fill="FFFFFF"/>
        </w:rPr>
        <w:t>It is unknown if walker duct exists below surface.  Field investigation by the selected bidder will be required to confirm how existing wiring is run but as noted on E210, intent to reuse existing branch circuiting is direction and most likely no modifications to existing infrastructure will be required.</w:t>
      </w:r>
    </w:p>
    <w:p w14:paraId="27BBAA7C" w14:textId="77777777" w:rsidR="000F0C4E" w:rsidRPr="00106096" w:rsidRDefault="000F0C4E"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p>
    <w:p w14:paraId="1412CD8B"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7215F6BB" w14:textId="5561FFB4" w:rsidR="000F0C4E" w:rsidRPr="00106096" w:rsidRDefault="000F0C4E" w:rsidP="000F0C4E">
      <w:pPr>
        <w:rPr>
          <w:rFonts w:ascii="Arial" w:hAnsi="Arial" w:cs="Arial"/>
        </w:rPr>
      </w:pPr>
      <w:r w:rsidRPr="00106096">
        <w:rPr>
          <w:rFonts w:ascii="Arial" w:hAnsi="Arial" w:cs="Arial"/>
        </w:rPr>
        <w:t xml:space="preserve">Who demos all the furniture and whips and feeds. I know you mentioned the furniture will be done by your team </w:t>
      </w:r>
      <w:r w:rsidR="003567A5" w:rsidRPr="00106096">
        <w:rPr>
          <w:rFonts w:ascii="Arial" w:hAnsi="Arial" w:cs="Arial"/>
        </w:rPr>
        <w:t>separate,</w:t>
      </w:r>
      <w:r w:rsidRPr="00106096">
        <w:rPr>
          <w:rFonts w:ascii="Arial" w:hAnsi="Arial" w:cs="Arial"/>
        </w:rPr>
        <w:t xml:space="preserve"> so I want to confirm that includes the whips and feeds.</w:t>
      </w:r>
    </w:p>
    <w:p w14:paraId="6011EABB"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p>
    <w:p w14:paraId="43EA1467" w14:textId="18250A89"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lastRenderedPageBreak/>
        <w:t xml:space="preserve">Answer: </w:t>
      </w:r>
    </w:p>
    <w:p w14:paraId="7D7B6AF8" w14:textId="77777777" w:rsidR="00E753AD" w:rsidRPr="00106096" w:rsidRDefault="00E753AD" w:rsidP="00E753AD">
      <w:pPr>
        <w:rPr>
          <w:rFonts w:ascii="Arial" w:hAnsi="Arial" w:cs="Arial"/>
        </w:rPr>
      </w:pPr>
      <w:r w:rsidRPr="00106096">
        <w:rPr>
          <w:rFonts w:ascii="Arial" w:hAnsi="Arial" w:cs="Arial"/>
        </w:rPr>
        <w:t>WSU to remove furniture and electrical furniture whips to existing floor boxes.  As noted on AD100 keynote D5 “EXISTING FLOOR CORES TO BE DEMOLISHED. CONTRACTOR TO FILL WITH CONCRETE, LEVELER, ADHESIVE AND CARPET TO MATCH EXISTING TYPE AND PATTERN.”</w:t>
      </w:r>
    </w:p>
    <w:p w14:paraId="361A3626" w14:textId="77777777" w:rsidR="000F0C4E" w:rsidRPr="00106096" w:rsidRDefault="000F0C4E" w:rsidP="000F0C4E">
      <w:pPr>
        <w:rPr>
          <w:rFonts w:ascii="Arial" w:hAnsi="Arial" w:cs="Arial"/>
        </w:rPr>
      </w:pPr>
    </w:p>
    <w:p w14:paraId="7E065231"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4FA75BBE" w14:textId="77777777" w:rsidR="000F0C4E" w:rsidRPr="00106096" w:rsidRDefault="000F0C4E" w:rsidP="000F0C4E">
      <w:pPr>
        <w:rPr>
          <w:rFonts w:ascii="Arial" w:hAnsi="Arial" w:cs="Arial"/>
        </w:rPr>
      </w:pPr>
      <w:r w:rsidRPr="00106096">
        <w:rPr>
          <w:rFonts w:ascii="Arial" w:hAnsi="Arial" w:cs="Arial"/>
        </w:rPr>
        <w:t xml:space="preserve">We will probably have to core for electric for the furniture. Is that possible and is there anything in the basement we need to worry about? </w:t>
      </w:r>
    </w:p>
    <w:p w14:paraId="5DA7A515" w14:textId="77777777" w:rsidR="000F0C4E" w:rsidRPr="00106096" w:rsidRDefault="000F0C4E"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p>
    <w:p w14:paraId="7B19642D" w14:textId="77777777" w:rsidR="000F0C4E" w:rsidRPr="00106096" w:rsidRDefault="000F0C4E" w:rsidP="000F0C4E">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 xml:space="preserve">Answer: </w:t>
      </w:r>
    </w:p>
    <w:p w14:paraId="77039950" w14:textId="77777777" w:rsidR="00E753AD" w:rsidRPr="00106096" w:rsidRDefault="00E753AD" w:rsidP="00E753AD">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rPr>
          <w:rFonts w:ascii="Arial" w:hAnsi="Arial" w:cs="Arial"/>
        </w:rPr>
      </w:pPr>
      <w:r w:rsidRPr="00106096">
        <w:rPr>
          <w:rFonts w:ascii="Arial" w:hAnsi="Arial" w:cs="Arial"/>
        </w:rPr>
        <w:t>Furniture layout should not require modifications to floor cores.  Intent is to use existing floor core locations for new furniture layout. However, allowance for some floor cores should be held in case final furniture design is modified.</w:t>
      </w:r>
    </w:p>
    <w:p w14:paraId="51386221" w14:textId="77777777" w:rsidR="000F0C4E" w:rsidRPr="00106096" w:rsidRDefault="000F0C4E"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sz w:val="18"/>
          <w:szCs w:val="18"/>
        </w:rPr>
      </w:pPr>
    </w:p>
    <w:p w14:paraId="74E3ABF4" w14:textId="77777777" w:rsidR="007660DB" w:rsidRPr="00106096" w:rsidRDefault="007660DB" w:rsidP="007660D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Question:</w:t>
      </w:r>
    </w:p>
    <w:p w14:paraId="1ACE5C26" w14:textId="283BBA13" w:rsidR="007660DB" w:rsidRPr="00106096" w:rsidRDefault="007660DB"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sz w:val="18"/>
          <w:szCs w:val="18"/>
        </w:rPr>
      </w:pPr>
      <w:r w:rsidRPr="00106096">
        <w:rPr>
          <w:rFonts w:ascii="Arial" w:hAnsi="Arial" w:cs="Arial"/>
        </w:rPr>
        <w:t xml:space="preserve">Alternate number 4 and it </w:t>
      </w:r>
      <w:proofErr w:type="gramStart"/>
      <w:r w:rsidRPr="00106096">
        <w:rPr>
          <w:rFonts w:ascii="Arial" w:hAnsi="Arial" w:cs="Arial"/>
        </w:rPr>
        <w:t>says</w:t>
      </w:r>
      <w:proofErr w:type="gramEnd"/>
      <w:r w:rsidRPr="00106096">
        <w:rPr>
          <w:rFonts w:ascii="Arial" w:hAnsi="Arial" w:cs="Arial"/>
        </w:rPr>
        <w:t xml:space="preserve"> “graphic TBD”, have you made a decision on the graphic yet?</w:t>
      </w:r>
    </w:p>
    <w:p w14:paraId="6A0AD0A0" w14:textId="77777777" w:rsidR="009F49AC" w:rsidRPr="00106096" w:rsidRDefault="009F49AC"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290C43C8" w14:textId="77777777" w:rsidR="007660DB" w:rsidRPr="00106096" w:rsidRDefault="007660DB" w:rsidP="007660D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b/>
          <w:bCs/>
        </w:rPr>
      </w:pPr>
      <w:r w:rsidRPr="00106096">
        <w:rPr>
          <w:rFonts w:ascii="Arial" w:hAnsi="Arial" w:cs="Arial"/>
          <w:b/>
          <w:bCs/>
        </w:rPr>
        <w:t xml:space="preserve">Answer: </w:t>
      </w:r>
    </w:p>
    <w:p w14:paraId="3067CC9F" w14:textId="113E967B" w:rsidR="007660DB" w:rsidRPr="00106096" w:rsidRDefault="00E753AD" w:rsidP="007660DB">
      <w:pPr>
        <w:rPr>
          <w:rFonts w:ascii="Arial" w:hAnsi="Arial" w:cs="Arial"/>
        </w:rPr>
      </w:pPr>
      <w:r w:rsidRPr="00106096">
        <w:rPr>
          <w:rFonts w:ascii="Arial" w:hAnsi="Arial" w:cs="Arial"/>
        </w:rPr>
        <w:t xml:space="preserve">Contractor to provide design with users input once awarded, </w:t>
      </w:r>
      <w:r w:rsidR="007660DB" w:rsidRPr="00106096">
        <w:rPr>
          <w:rFonts w:ascii="Arial" w:hAnsi="Arial" w:cs="Arial"/>
        </w:rPr>
        <w:t xml:space="preserve">a vinyl applied for the entire glass area – </w:t>
      </w:r>
      <w:proofErr w:type="gramStart"/>
      <w:r w:rsidR="007660DB" w:rsidRPr="00106096">
        <w:rPr>
          <w:rFonts w:ascii="Arial" w:hAnsi="Arial" w:cs="Arial"/>
        </w:rPr>
        <w:t>75sqft</w:t>
      </w:r>
      <w:proofErr w:type="gramEnd"/>
    </w:p>
    <w:p w14:paraId="29A7C2BE" w14:textId="77777777" w:rsidR="007660DB" w:rsidRPr="00106096" w:rsidRDefault="007660DB"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673CF83E" w14:textId="77777777" w:rsidR="007660DB" w:rsidRPr="001548FF" w:rsidRDefault="007660DB" w:rsidP="002D7B3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p>
    <w:p w14:paraId="5FBF1B03" w14:textId="77777777" w:rsidR="002D7B3B" w:rsidRPr="001548FF" w:rsidRDefault="002D7B3B" w:rsidP="002D7B3B">
      <w:pPr>
        <w:jc w:val="both"/>
        <w:rPr>
          <w:rFonts w:ascii="Arial" w:hAnsi="Arial" w:cs="Arial"/>
          <w:sz w:val="18"/>
          <w:szCs w:val="18"/>
        </w:rPr>
      </w:pPr>
      <w:r w:rsidRPr="001548FF">
        <w:rPr>
          <w:rFonts w:ascii="Arial" w:hAnsi="Arial" w:cs="Arial"/>
          <w:sz w:val="18"/>
          <w:szCs w:val="18"/>
        </w:rPr>
        <w:t xml:space="preserve">A copy of this Addendum will be posted to the Purchasing web site at </w:t>
      </w:r>
    </w:p>
    <w:p w14:paraId="417C254C" w14:textId="77777777" w:rsidR="002D7B3B" w:rsidRPr="001548FF" w:rsidRDefault="00106096" w:rsidP="002D7B3B">
      <w:pPr>
        <w:jc w:val="both"/>
        <w:rPr>
          <w:rFonts w:ascii="Arial" w:hAnsi="Arial" w:cs="Arial"/>
          <w:sz w:val="18"/>
          <w:szCs w:val="18"/>
        </w:rPr>
      </w:pPr>
      <w:hyperlink r:id="rId6" w:history="1">
        <w:r w:rsidR="002D7B3B" w:rsidRPr="00DF2B49">
          <w:rPr>
            <w:rStyle w:val="Hyperlink"/>
            <w:rFonts w:ascii="Calibri" w:hAnsi="Calibri" w:cs="Calibri"/>
            <w:b/>
            <w:sz w:val="18"/>
            <w:szCs w:val="18"/>
          </w:rPr>
          <w:t>http://go.wayne.edu/bids</w:t>
        </w:r>
      </w:hyperlink>
      <w:r w:rsidR="002D7B3B" w:rsidRPr="001548FF">
        <w:rPr>
          <w:rFonts w:ascii="Arial" w:hAnsi="Arial" w:cs="Arial"/>
          <w:sz w:val="18"/>
          <w:szCs w:val="18"/>
        </w:rPr>
        <w:t>.</w:t>
      </w:r>
    </w:p>
    <w:p w14:paraId="52AF9AF7" w14:textId="77777777" w:rsidR="002D7B3B" w:rsidRPr="001548FF" w:rsidRDefault="002D7B3B" w:rsidP="002D7B3B">
      <w:pPr>
        <w:jc w:val="both"/>
        <w:rPr>
          <w:rFonts w:ascii="Arial" w:hAnsi="Arial" w:cs="Arial"/>
          <w:b/>
          <w:sz w:val="18"/>
          <w:szCs w:val="18"/>
        </w:rPr>
      </w:pPr>
    </w:p>
    <w:p w14:paraId="35D8E513" w14:textId="2E2C177D" w:rsidR="002D7B3B" w:rsidRPr="001548FF" w:rsidRDefault="002D7B3B" w:rsidP="002D7B3B">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009F49AC">
        <w:rPr>
          <w:rFonts w:ascii="Arial" w:hAnsi="Arial" w:cs="Arial"/>
          <w:b/>
          <w:sz w:val="18"/>
          <w:szCs w:val="18"/>
        </w:rPr>
        <w:t>Valerie Kreher</w:t>
      </w:r>
      <w:r w:rsidRPr="001548FF">
        <w:rPr>
          <w:rFonts w:ascii="Arial" w:hAnsi="Arial" w:cs="Arial"/>
          <w:sz w:val="18"/>
          <w:szCs w:val="18"/>
        </w:rPr>
        <w:t xml:space="preserve">, Procurement &amp; Strategic Sourcing.  Email: </w:t>
      </w:r>
      <w:r w:rsidR="009F49AC">
        <w:rPr>
          <w:rFonts w:ascii="Arial" w:hAnsi="Arial" w:cs="Arial"/>
          <w:b/>
          <w:sz w:val="18"/>
          <w:szCs w:val="18"/>
        </w:rPr>
        <w:t>r</w:t>
      </w:r>
      <w:r w:rsidRPr="00DF2B49">
        <w:rPr>
          <w:rFonts w:ascii="Arial" w:hAnsi="Arial" w:cs="Arial"/>
          <w:b/>
          <w:sz w:val="18"/>
          <w:szCs w:val="18"/>
        </w:rPr>
        <w:t>fpteam</w:t>
      </w:r>
      <w:r w:rsidR="009F49AC">
        <w:rPr>
          <w:rFonts w:ascii="Arial" w:hAnsi="Arial" w:cs="Arial"/>
          <w:b/>
          <w:sz w:val="18"/>
          <w:szCs w:val="18"/>
        </w:rPr>
        <w:t>2</w:t>
      </w:r>
      <w:r w:rsidRPr="001548FF">
        <w:rPr>
          <w:rFonts w:ascii="Arial" w:hAnsi="Arial" w:cs="Arial"/>
          <w:b/>
          <w:sz w:val="18"/>
          <w:szCs w:val="18"/>
        </w:rPr>
        <w:t>@wayne.edu</w:t>
      </w:r>
      <w:r w:rsidRPr="001548FF">
        <w:rPr>
          <w:rFonts w:ascii="Arial" w:hAnsi="Arial" w:cs="Arial"/>
          <w:sz w:val="18"/>
          <w:szCs w:val="18"/>
        </w:rPr>
        <w:t>.</w:t>
      </w:r>
    </w:p>
    <w:p w14:paraId="5CD8E098" w14:textId="77777777" w:rsidR="002D7B3B" w:rsidRDefault="002D7B3B" w:rsidP="002D7B3B">
      <w:pPr>
        <w:tabs>
          <w:tab w:val="left" w:pos="1080"/>
        </w:tabs>
        <w:rPr>
          <w:rFonts w:ascii="Arial" w:hAnsi="Arial" w:cs="Arial"/>
          <w:sz w:val="18"/>
          <w:szCs w:val="18"/>
        </w:rPr>
      </w:pPr>
    </w:p>
    <w:p w14:paraId="072D0721" w14:textId="7813252F" w:rsidR="002D7B3B" w:rsidRPr="00895826" w:rsidRDefault="002D7B3B" w:rsidP="002D7B3B">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Pr>
          <w:rFonts w:ascii="Arial" w:hAnsi="Arial" w:cs="Arial"/>
          <w:b/>
          <w:sz w:val="18"/>
          <w:szCs w:val="18"/>
        </w:rPr>
        <w:t>October</w:t>
      </w:r>
      <w:r w:rsidR="009F49AC">
        <w:rPr>
          <w:rFonts w:ascii="Arial" w:hAnsi="Arial" w:cs="Arial"/>
          <w:b/>
          <w:sz w:val="18"/>
          <w:szCs w:val="18"/>
        </w:rPr>
        <w:t xml:space="preserve"> 13</w:t>
      </w:r>
      <w:r>
        <w:rPr>
          <w:rFonts w:ascii="Arial" w:hAnsi="Arial" w:cs="Arial"/>
          <w:b/>
          <w:sz w:val="18"/>
          <w:szCs w:val="18"/>
        </w:rPr>
        <w:t>,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7" w:history="1">
        <w:r w:rsidRPr="00DF2B49">
          <w:rPr>
            <w:rStyle w:val="Hyperlink"/>
            <w:rFonts w:ascii="Calibri" w:hAnsi="Calibri" w:cs="Calibri"/>
            <w:b/>
            <w:sz w:val="18"/>
            <w:szCs w:val="18"/>
          </w:rPr>
          <w:t>http://go.wayne.edu/bids</w:t>
        </w:r>
      </w:hyperlink>
      <w:r w:rsidRPr="00895826">
        <w:rPr>
          <w:rFonts w:ascii="Arial" w:hAnsi="Arial" w:cs="Arial"/>
          <w:sz w:val="18"/>
          <w:szCs w:val="18"/>
        </w:rPr>
        <w:t xml:space="preserve"> beginning </w:t>
      </w:r>
      <w:r>
        <w:rPr>
          <w:rFonts w:ascii="Arial" w:hAnsi="Arial" w:cs="Arial"/>
          <w:b/>
          <w:sz w:val="18"/>
          <w:szCs w:val="18"/>
        </w:rPr>
        <w:t>September 20, 2023</w:t>
      </w:r>
      <w:r w:rsidRPr="00895826">
        <w:rPr>
          <w:rFonts w:ascii="Arial" w:hAnsi="Arial" w:cs="Arial"/>
          <w:sz w:val="18"/>
          <w:szCs w:val="18"/>
        </w:rPr>
        <w:t>.</w:t>
      </w:r>
      <w:r w:rsidRPr="00895826">
        <w:rPr>
          <w:rFonts w:ascii="Arial" w:hAnsi="Arial" w:cs="Arial"/>
          <w:sz w:val="18"/>
          <w:szCs w:val="18"/>
        </w:rPr>
        <w:br/>
      </w:r>
    </w:p>
    <w:p w14:paraId="657743A5" w14:textId="77777777" w:rsidR="002D7B3B" w:rsidRPr="001548FF" w:rsidRDefault="002D7B3B" w:rsidP="002D7B3B">
      <w:pPr>
        <w:tabs>
          <w:tab w:val="left" w:pos="90"/>
        </w:tabs>
        <w:jc w:val="both"/>
        <w:rPr>
          <w:rFonts w:ascii="Arial" w:hAnsi="Arial" w:cs="Arial"/>
          <w:color w:val="000000"/>
          <w:sz w:val="18"/>
          <w:szCs w:val="18"/>
        </w:rPr>
      </w:pPr>
      <w:r w:rsidRPr="001548FF">
        <w:rPr>
          <w:rFonts w:ascii="Arial" w:hAnsi="Arial" w:cs="Arial"/>
          <w:color w:val="000000"/>
          <w:sz w:val="18"/>
          <w:szCs w:val="18"/>
        </w:rPr>
        <w:t>Thank you,</w:t>
      </w:r>
    </w:p>
    <w:p w14:paraId="2B6AF5CC" w14:textId="77777777" w:rsidR="002D7B3B" w:rsidRPr="001548FF" w:rsidRDefault="002D7B3B" w:rsidP="002D7B3B">
      <w:pPr>
        <w:tabs>
          <w:tab w:val="left" w:pos="90"/>
        </w:tabs>
        <w:jc w:val="both"/>
        <w:rPr>
          <w:rFonts w:ascii="Arial" w:hAnsi="Arial" w:cs="Arial"/>
          <w:color w:val="000000"/>
          <w:sz w:val="18"/>
          <w:szCs w:val="18"/>
        </w:rPr>
      </w:pPr>
    </w:p>
    <w:p w14:paraId="41645951" w14:textId="0A5F91C8" w:rsidR="002D7B3B" w:rsidRPr="001548FF" w:rsidRDefault="009F49AC" w:rsidP="002D7B3B">
      <w:pPr>
        <w:tabs>
          <w:tab w:val="left" w:pos="90"/>
        </w:tabs>
        <w:jc w:val="both"/>
        <w:rPr>
          <w:rFonts w:ascii="Arial" w:hAnsi="Arial" w:cs="Arial"/>
          <w:color w:val="000000"/>
          <w:sz w:val="18"/>
          <w:szCs w:val="18"/>
        </w:rPr>
      </w:pPr>
      <w:r>
        <w:rPr>
          <w:rFonts w:ascii="Arial" w:hAnsi="Arial" w:cs="Arial"/>
          <w:b/>
          <w:sz w:val="18"/>
          <w:szCs w:val="18"/>
        </w:rPr>
        <w:t>Valerie Kreher</w:t>
      </w:r>
      <w:r w:rsidR="002D7B3B" w:rsidRPr="001548FF">
        <w:rPr>
          <w:rFonts w:ascii="Arial" w:hAnsi="Arial" w:cs="Arial"/>
          <w:color w:val="000000"/>
          <w:sz w:val="18"/>
          <w:szCs w:val="18"/>
        </w:rPr>
        <w:t xml:space="preserve">,  </w:t>
      </w:r>
    </w:p>
    <w:p w14:paraId="41C359D5" w14:textId="77777777" w:rsidR="002D7B3B" w:rsidRPr="001548FF" w:rsidRDefault="002D7B3B" w:rsidP="002D7B3B">
      <w:pPr>
        <w:jc w:val="both"/>
        <w:rPr>
          <w:rFonts w:ascii="Arial" w:hAnsi="Arial" w:cs="Arial"/>
          <w:color w:val="000000"/>
          <w:sz w:val="18"/>
          <w:szCs w:val="18"/>
        </w:rPr>
      </w:pPr>
      <w:r w:rsidRPr="00DF2B49">
        <w:rPr>
          <w:rFonts w:ascii="Arial" w:hAnsi="Arial" w:cs="Arial"/>
          <w:b/>
          <w:sz w:val="18"/>
          <w:szCs w:val="18"/>
        </w:rPr>
        <w:t>Senior Buyer</w:t>
      </w:r>
    </w:p>
    <w:sectPr w:rsidR="002D7B3B" w:rsidRPr="0015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2F08"/>
    <w:multiLevelType w:val="hybridMultilevel"/>
    <w:tmpl w:val="DC9CC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B4556"/>
    <w:multiLevelType w:val="hybridMultilevel"/>
    <w:tmpl w:val="40C2C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8093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402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893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3B"/>
    <w:rsid w:val="000F0C4E"/>
    <w:rsid w:val="00106096"/>
    <w:rsid w:val="002D7B3B"/>
    <w:rsid w:val="003567A5"/>
    <w:rsid w:val="00465943"/>
    <w:rsid w:val="007660DB"/>
    <w:rsid w:val="009F49AC"/>
    <w:rsid w:val="00A727F6"/>
    <w:rsid w:val="00DE5B1F"/>
    <w:rsid w:val="00E7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5E01"/>
  <w15:chartTrackingRefBased/>
  <w15:docId w15:val="{443AC8CE-B936-41E0-AEAC-61DC9612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3B"/>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2D7B3B"/>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D7B3B"/>
    <w:rPr>
      <w:rFonts w:ascii="Times New Roman" w:eastAsia="Times New Roman" w:hAnsi="Times New Roman" w:cs="Times New Roman"/>
      <w:kern w:val="0"/>
      <w:sz w:val="20"/>
      <w:szCs w:val="20"/>
      <w14:ligatures w14:val="none"/>
    </w:rPr>
  </w:style>
  <w:style w:type="character" w:styleId="Hyperlink">
    <w:name w:val="Hyperlink"/>
    <w:rsid w:val="002D7B3B"/>
    <w:rPr>
      <w:color w:val="0000FF"/>
      <w:u w:val="single"/>
    </w:rPr>
  </w:style>
  <w:style w:type="paragraph" w:styleId="NormalIndent">
    <w:name w:val="Normal Indent"/>
    <w:basedOn w:val="Normal"/>
    <w:uiPriority w:val="99"/>
    <w:semiHidden/>
    <w:unhideWhenUsed/>
    <w:rsid w:val="002D7B3B"/>
    <w:pPr>
      <w:ind w:left="720"/>
    </w:pPr>
  </w:style>
  <w:style w:type="paragraph" w:styleId="ListParagraph">
    <w:name w:val="List Paragraph"/>
    <w:basedOn w:val="Normal"/>
    <w:uiPriority w:val="34"/>
    <w:qFormat/>
    <w:rsid w:val="009F49AC"/>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895">
      <w:bodyDiv w:val="1"/>
      <w:marLeft w:val="0"/>
      <w:marRight w:val="0"/>
      <w:marTop w:val="0"/>
      <w:marBottom w:val="0"/>
      <w:divBdr>
        <w:top w:val="none" w:sz="0" w:space="0" w:color="auto"/>
        <w:left w:val="none" w:sz="0" w:space="0" w:color="auto"/>
        <w:bottom w:val="none" w:sz="0" w:space="0" w:color="auto"/>
        <w:right w:val="none" w:sz="0" w:space="0" w:color="auto"/>
      </w:divBdr>
    </w:div>
    <w:div w:id="473646632">
      <w:bodyDiv w:val="1"/>
      <w:marLeft w:val="0"/>
      <w:marRight w:val="0"/>
      <w:marTop w:val="0"/>
      <w:marBottom w:val="0"/>
      <w:divBdr>
        <w:top w:val="none" w:sz="0" w:space="0" w:color="auto"/>
        <w:left w:val="none" w:sz="0" w:space="0" w:color="auto"/>
        <w:bottom w:val="none" w:sz="0" w:space="0" w:color="auto"/>
        <w:right w:val="none" w:sz="0" w:space="0" w:color="auto"/>
      </w:divBdr>
    </w:div>
    <w:div w:id="554969569">
      <w:bodyDiv w:val="1"/>
      <w:marLeft w:val="0"/>
      <w:marRight w:val="0"/>
      <w:marTop w:val="0"/>
      <w:marBottom w:val="0"/>
      <w:divBdr>
        <w:top w:val="none" w:sz="0" w:space="0" w:color="auto"/>
        <w:left w:val="none" w:sz="0" w:space="0" w:color="auto"/>
        <w:bottom w:val="none" w:sz="0" w:space="0" w:color="auto"/>
        <w:right w:val="none" w:sz="0" w:space="0" w:color="auto"/>
      </w:divBdr>
    </w:div>
    <w:div w:id="1065180883">
      <w:bodyDiv w:val="1"/>
      <w:marLeft w:val="0"/>
      <w:marRight w:val="0"/>
      <w:marTop w:val="0"/>
      <w:marBottom w:val="0"/>
      <w:divBdr>
        <w:top w:val="none" w:sz="0" w:space="0" w:color="auto"/>
        <w:left w:val="none" w:sz="0" w:space="0" w:color="auto"/>
        <w:bottom w:val="none" w:sz="0" w:space="0" w:color="auto"/>
        <w:right w:val="none" w:sz="0" w:space="0" w:color="auto"/>
      </w:divBdr>
    </w:div>
    <w:div w:id="1593199599">
      <w:bodyDiv w:val="1"/>
      <w:marLeft w:val="0"/>
      <w:marRight w:val="0"/>
      <w:marTop w:val="0"/>
      <w:marBottom w:val="0"/>
      <w:divBdr>
        <w:top w:val="none" w:sz="0" w:space="0" w:color="auto"/>
        <w:left w:val="none" w:sz="0" w:space="0" w:color="auto"/>
        <w:bottom w:val="none" w:sz="0" w:space="0" w:color="auto"/>
        <w:right w:val="none" w:sz="0" w:space="0" w:color="auto"/>
      </w:divBdr>
    </w:div>
    <w:div w:id="1661156548">
      <w:bodyDiv w:val="1"/>
      <w:marLeft w:val="0"/>
      <w:marRight w:val="0"/>
      <w:marTop w:val="0"/>
      <w:marBottom w:val="0"/>
      <w:divBdr>
        <w:top w:val="none" w:sz="0" w:space="0" w:color="auto"/>
        <w:left w:val="none" w:sz="0" w:space="0" w:color="auto"/>
        <w:bottom w:val="none" w:sz="0" w:space="0" w:color="auto"/>
        <w:right w:val="none" w:sz="0" w:space="0" w:color="auto"/>
      </w:divBdr>
    </w:div>
    <w:div w:id="1761634279">
      <w:bodyDiv w:val="1"/>
      <w:marLeft w:val="0"/>
      <w:marRight w:val="0"/>
      <w:marTop w:val="0"/>
      <w:marBottom w:val="0"/>
      <w:divBdr>
        <w:top w:val="none" w:sz="0" w:space="0" w:color="auto"/>
        <w:left w:val="none" w:sz="0" w:space="0" w:color="auto"/>
        <w:bottom w:val="none" w:sz="0" w:space="0" w:color="auto"/>
        <w:right w:val="none" w:sz="0" w:space="0" w:color="auto"/>
      </w:divBdr>
    </w:div>
    <w:div w:id="18320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wayne.edu/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ayne.edu/bi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2735</Characters>
  <Application>Microsoft Office Word</Application>
  <DocSecurity>4</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2023-10-09T19:51:00Z</dcterms:created>
  <dcterms:modified xsi:type="dcterms:W3CDTF">2023-10-09T19:51:00Z</dcterms:modified>
</cp:coreProperties>
</file>