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1E133B" w:rsidRPr="001548FF" w14:paraId="60366B21" w14:textId="77777777" w:rsidTr="00DD23EF">
        <w:trPr>
          <w:cantSplit/>
        </w:trPr>
        <w:tc>
          <w:tcPr>
            <w:tcW w:w="4687" w:type="dxa"/>
          </w:tcPr>
          <w:p w14:paraId="60551F86" w14:textId="6B78DE74" w:rsidR="001E133B" w:rsidRPr="001548FF" w:rsidRDefault="001E133B" w:rsidP="00DD23EF">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6E7D849B" wp14:editId="54C02C85">
                  <wp:extent cx="2857500" cy="669290"/>
                  <wp:effectExtent l="0" t="0" r="0" b="0"/>
                  <wp:docPr id="74070111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9290"/>
                          </a:xfrm>
                          <a:prstGeom prst="rect">
                            <a:avLst/>
                          </a:prstGeom>
                          <a:noFill/>
                          <a:ln>
                            <a:noFill/>
                          </a:ln>
                        </pic:spPr>
                      </pic:pic>
                    </a:graphicData>
                  </a:graphic>
                </wp:inline>
              </w:drawing>
            </w:r>
          </w:p>
          <w:p w14:paraId="3CA74334" w14:textId="77777777" w:rsidR="001E133B" w:rsidRPr="001548FF" w:rsidRDefault="001E133B" w:rsidP="00DD23EF">
            <w:pPr>
              <w:tabs>
                <w:tab w:val="left" w:pos="1080"/>
              </w:tabs>
              <w:jc w:val="center"/>
              <w:rPr>
                <w:rFonts w:ascii="Arial" w:hAnsi="Arial" w:cs="Arial"/>
                <w:b/>
                <w:sz w:val="16"/>
                <w:szCs w:val="16"/>
              </w:rPr>
            </w:pPr>
          </w:p>
          <w:p w14:paraId="77C9EE77" w14:textId="77777777" w:rsidR="001E133B" w:rsidRPr="001548FF" w:rsidRDefault="001E133B" w:rsidP="00DD23EF">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18CE3D80" w14:textId="77777777" w:rsidR="001E133B" w:rsidRPr="001548FF" w:rsidRDefault="001E133B" w:rsidP="00DD23EF">
            <w:pPr>
              <w:tabs>
                <w:tab w:val="left" w:pos="1080"/>
              </w:tabs>
              <w:rPr>
                <w:rFonts w:ascii="Arial" w:hAnsi="Arial" w:cs="Arial"/>
                <w:sz w:val="16"/>
                <w:szCs w:val="16"/>
              </w:rPr>
            </w:pPr>
          </w:p>
        </w:tc>
        <w:tc>
          <w:tcPr>
            <w:tcW w:w="3609" w:type="dxa"/>
          </w:tcPr>
          <w:p w14:paraId="3B1A0B20" w14:textId="77777777" w:rsidR="001E133B" w:rsidRPr="001548FF" w:rsidRDefault="001E133B" w:rsidP="00DD23EF">
            <w:pPr>
              <w:tabs>
                <w:tab w:val="left" w:pos="1080"/>
              </w:tabs>
              <w:rPr>
                <w:rFonts w:ascii="Arial" w:hAnsi="Arial" w:cs="Arial"/>
                <w:b/>
                <w:sz w:val="16"/>
                <w:szCs w:val="16"/>
              </w:rPr>
            </w:pPr>
          </w:p>
          <w:p w14:paraId="7129AA3B" w14:textId="77777777" w:rsidR="001E133B" w:rsidRPr="001548FF" w:rsidRDefault="001E133B" w:rsidP="00DD23EF">
            <w:pPr>
              <w:tabs>
                <w:tab w:val="left" w:pos="1080"/>
              </w:tabs>
              <w:rPr>
                <w:rFonts w:ascii="Arial" w:hAnsi="Arial" w:cs="Arial"/>
                <w:b/>
                <w:sz w:val="16"/>
                <w:szCs w:val="16"/>
              </w:rPr>
            </w:pPr>
            <w:r w:rsidRPr="001548FF">
              <w:rPr>
                <w:rFonts w:ascii="Arial" w:hAnsi="Arial" w:cs="Arial"/>
                <w:b/>
                <w:sz w:val="16"/>
                <w:szCs w:val="16"/>
              </w:rPr>
              <w:t xml:space="preserve">   </w:t>
            </w:r>
          </w:p>
          <w:p w14:paraId="667490F1" w14:textId="77777777" w:rsidR="001E133B" w:rsidRPr="001548FF" w:rsidRDefault="001E133B" w:rsidP="00DD23EF">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20E962F7" w14:textId="77777777" w:rsidR="001E133B" w:rsidRPr="001548FF" w:rsidRDefault="001E133B" w:rsidP="00DD23EF">
            <w:pPr>
              <w:tabs>
                <w:tab w:val="left" w:pos="1080"/>
              </w:tabs>
              <w:rPr>
                <w:rFonts w:ascii="Arial" w:hAnsi="Arial" w:cs="Arial"/>
                <w:b/>
                <w:sz w:val="16"/>
                <w:szCs w:val="16"/>
              </w:rPr>
            </w:pPr>
            <w:r w:rsidRPr="001548FF">
              <w:rPr>
                <w:rFonts w:ascii="Arial" w:hAnsi="Arial" w:cs="Arial"/>
                <w:b/>
                <w:sz w:val="16"/>
                <w:szCs w:val="16"/>
              </w:rPr>
              <w:t>5700 Cass Avenue, suite 4200</w:t>
            </w:r>
          </w:p>
          <w:p w14:paraId="34866969" w14:textId="77777777" w:rsidR="001E133B" w:rsidRPr="001548FF" w:rsidRDefault="001E133B" w:rsidP="00DD23EF">
            <w:pPr>
              <w:tabs>
                <w:tab w:val="left" w:pos="1080"/>
              </w:tabs>
              <w:rPr>
                <w:rFonts w:ascii="Arial" w:hAnsi="Arial" w:cs="Arial"/>
                <w:b/>
                <w:sz w:val="16"/>
                <w:szCs w:val="16"/>
              </w:rPr>
            </w:pPr>
            <w:r w:rsidRPr="001548FF">
              <w:rPr>
                <w:rFonts w:ascii="Arial" w:hAnsi="Arial" w:cs="Arial"/>
                <w:b/>
                <w:sz w:val="16"/>
                <w:szCs w:val="16"/>
              </w:rPr>
              <w:t>Detroit, Michigan   48202</w:t>
            </w:r>
          </w:p>
          <w:p w14:paraId="2386A628" w14:textId="77777777" w:rsidR="001E133B" w:rsidRPr="001548FF" w:rsidRDefault="001E133B" w:rsidP="00DD23EF">
            <w:pPr>
              <w:tabs>
                <w:tab w:val="left" w:pos="1080"/>
              </w:tabs>
              <w:rPr>
                <w:rFonts w:ascii="Arial" w:hAnsi="Arial" w:cs="Arial"/>
                <w:b/>
                <w:sz w:val="16"/>
                <w:szCs w:val="16"/>
              </w:rPr>
            </w:pPr>
            <w:r w:rsidRPr="001548FF">
              <w:rPr>
                <w:rFonts w:ascii="Arial" w:hAnsi="Arial" w:cs="Arial"/>
                <w:b/>
                <w:sz w:val="16"/>
                <w:szCs w:val="16"/>
              </w:rPr>
              <w:t xml:space="preserve">(313) 577-3734 </w:t>
            </w:r>
          </w:p>
          <w:p w14:paraId="7FA10B2B" w14:textId="77777777" w:rsidR="001E133B" w:rsidRPr="001548FF" w:rsidRDefault="001E133B" w:rsidP="00DD23EF">
            <w:pPr>
              <w:tabs>
                <w:tab w:val="left" w:pos="1080"/>
              </w:tabs>
              <w:rPr>
                <w:rFonts w:ascii="Arial" w:hAnsi="Arial" w:cs="Arial"/>
                <w:b/>
                <w:sz w:val="16"/>
                <w:szCs w:val="16"/>
              </w:rPr>
            </w:pPr>
          </w:p>
        </w:tc>
      </w:tr>
    </w:tbl>
    <w:p w14:paraId="22B8AA3B" w14:textId="77777777" w:rsidR="001E133B" w:rsidRDefault="001E133B" w:rsidP="001E133B">
      <w:pPr>
        <w:rPr>
          <w:rFonts w:ascii="Arial" w:hAnsi="Arial" w:cs="Arial"/>
        </w:rPr>
      </w:pPr>
    </w:p>
    <w:p w14:paraId="216759B9" w14:textId="77777777" w:rsidR="001E133B" w:rsidRPr="001548FF" w:rsidRDefault="001E133B" w:rsidP="001E133B">
      <w:pPr>
        <w:tabs>
          <w:tab w:val="left" w:pos="7200"/>
        </w:tabs>
        <w:ind w:left="7200"/>
        <w:rPr>
          <w:rFonts w:ascii="Arial" w:hAnsi="Arial" w:cs="Arial"/>
          <w:sz w:val="18"/>
          <w:szCs w:val="18"/>
        </w:rPr>
      </w:pPr>
      <w:r w:rsidRPr="0076799A">
        <w:rPr>
          <w:rFonts w:ascii="Arial" w:hAnsi="Arial" w:cs="Arial"/>
          <w:b/>
          <w:sz w:val="18"/>
          <w:szCs w:val="18"/>
        </w:rPr>
        <w:t>April 23, 2024</w:t>
      </w:r>
    </w:p>
    <w:p w14:paraId="14E9E234" w14:textId="77777777" w:rsidR="001E133B" w:rsidRPr="001548FF" w:rsidRDefault="001E133B" w:rsidP="001E133B">
      <w:pPr>
        <w:rPr>
          <w:rFonts w:ascii="Arial" w:hAnsi="Arial" w:cs="Arial"/>
          <w:sz w:val="18"/>
          <w:szCs w:val="18"/>
        </w:rPr>
      </w:pPr>
    </w:p>
    <w:p w14:paraId="6B97B01E" w14:textId="77777777" w:rsidR="001E133B" w:rsidRPr="001548FF" w:rsidRDefault="001E133B" w:rsidP="001E133B">
      <w:pPr>
        <w:jc w:val="center"/>
        <w:rPr>
          <w:rFonts w:ascii="Arial" w:hAnsi="Arial" w:cs="Arial"/>
          <w:b/>
          <w:sz w:val="18"/>
          <w:szCs w:val="18"/>
        </w:rPr>
      </w:pPr>
      <w:r w:rsidRPr="001548FF">
        <w:rPr>
          <w:rFonts w:ascii="Arial" w:hAnsi="Arial" w:cs="Arial"/>
          <w:b/>
          <w:sz w:val="18"/>
          <w:szCs w:val="18"/>
        </w:rPr>
        <w:t>Addendum #1 To</w:t>
      </w:r>
    </w:p>
    <w:p w14:paraId="354C56D3" w14:textId="77777777" w:rsidR="001E133B" w:rsidRPr="001548FF" w:rsidRDefault="001E133B" w:rsidP="001E133B">
      <w:pPr>
        <w:jc w:val="center"/>
        <w:rPr>
          <w:rFonts w:ascii="Arial" w:hAnsi="Arial" w:cs="Arial"/>
          <w:b/>
          <w:sz w:val="18"/>
          <w:szCs w:val="18"/>
        </w:rPr>
      </w:pPr>
      <w:r w:rsidRPr="001548FF">
        <w:rPr>
          <w:rFonts w:ascii="Arial" w:hAnsi="Arial" w:cs="Arial"/>
          <w:b/>
          <w:sz w:val="18"/>
          <w:szCs w:val="18"/>
        </w:rPr>
        <w:t>Request for Proposal</w:t>
      </w:r>
    </w:p>
    <w:p w14:paraId="4CABB418" w14:textId="77777777" w:rsidR="001E133B" w:rsidRPr="001548FF" w:rsidRDefault="001E133B" w:rsidP="001E133B">
      <w:pPr>
        <w:pStyle w:val="Heading9"/>
        <w:ind w:left="0"/>
        <w:jc w:val="center"/>
        <w:rPr>
          <w:rFonts w:ascii="Arial" w:hAnsi="Arial" w:cs="Arial"/>
          <w:b/>
          <w:sz w:val="18"/>
          <w:szCs w:val="18"/>
        </w:rPr>
      </w:pPr>
      <w:r w:rsidRPr="001548FF">
        <w:rPr>
          <w:rFonts w:ascii="Arial" w:hAnsi="Arial" w:cs="Arial"/>
          <w:b/>
          <w:sz w:val="18"/>
          <w:szCs w:val="18"/>
        </w:rPr>
        <w:t xml:space="preserve">For </w:t>
      </w:r>
      <w:r w:rsidRPr="0076799A">
        <w:rPr>
          <w:rFonts w:ascii="Arial" w:hAnsi="Arial" w:cs="Arial"/>
          <w:b/>
          <w:sz w:val="18"/>
          <w:szCs w:val="18"/>
        </w:rPr>
        <w:t>Reuther Library HVAC</w:t>
      </w:r>
      <w:r w:rsidRPr="001548FF">
        <w:rPr>
          <w:rFonts w:ascii="Arial" w:hAnsi="Arial" w:cs="Arial"/>
          <w:b/>
          <w:sz w:val="18"/>
          <w:szCs w:val="18"/>
        </w:rPr>
        <w:t xml:space="preserve">: Project </w:t>
      </w:r>
      <w:r w:rsidRPr="0076799A">
        <w:rPr>
          <w:rFonts w:ascii="Arial" w:hAnsi="Arial" w:cs="Arial"/>
          <w:b/>
          <w:sz w:val="18"/>
          <w:szCs w:val="18"/>
        </w:rPr>
        <w:t>036-350464</w:t>
      </w:r>
    </w:p>
    <w:p w14:paraId="7228D595" w14:textId="77777777" w:rsidR="001E133B" w:rsidRPr="001548FF" w:rsidRDefault="001E133B" w:rsidP="001E133B">
      <w:pPr>
        <w:pStyle w:val="BodyText2"/>
        <w:rPr>
          <w:sz w:val="18"/>
          <w:szCs w:val="18"/>
        </w:rPr>
      </w:pPr>
    </w:p>
    <w:p w14:paraId="23969F4E" w14:textId="77777777" w:rsidR="001E133B" w:rsidRPr="001548FF" w:rsidRDefault="001E133B" w:rsidP="001E133B">
      <w:pPr>
        <w:jc w:val="center"/>
        <w:rPr>
          <w:rFonts w:ascii="Arial" w:hAnsi="Arial" w:cs="Arial"/>
          <w:b/>
          <w:sz w:val="18"/>
          <w:szCs w:val="18"/>
        </w:rPr>
      </w:pPr>
      <w:r w:rsidRPr="001548FF">
        <w:rPr>
          <w:rFonts w:ascii="Arial" w:hAnsi="Arial" w:cs="Arial"/>
          <w:b/>
          <w:sz w:val="18"/>
          <w:szCs w:val="18"/>
        </w:rPr>
        <w:t xml:space="preserve">Minutes of the Pre-bid Conference </w:t>
      </w:r>
    </w:p>
    <w:p w14:paraId="646A35A5" w14:textId="77777777" w:rsidR="001E133B" w:rsidRPr="001548FF" w:rsidRDefault="001E133B" w:rsidP="001E133B">
      <w:pPr>
        <w:jc w:val="center"/>
        <w:rPr>
          <w:rFonts w:ascii="Arial" w:hAnsi="Arial" w:cs="Arial"/>
          <w:b/>
          <w:sz w:val="18"/>
          <w:szCs w:val="18"/>
        </w:rPr>
      </w:pPr>
      <w:r w:rsidRPr="001548FF">
        <w:rPr>
          <w:rFonts w:ascii="Arial" w:hAnsi="Arial" w:cs="Arial"/>
          <w:b/>
          <w:sz w:val="18"/>
          <w:szCs w:val="18"/>
        </w:rPr>
        <w:t xml:space="preserve">Dated </w:t>
      </w:r>
      <w:r w:rsidRPr="0076799A">
        <w:rPr>
          <w:rFonts w:ascii="Arial" w:hAnsi="Arial" w:cs="Arial"/>
          <w:b/>
          <w:sz w:val="18"/>
          <w:szCs w:val="18"/>
        </w:rPr>
        <w:t>April 16, 2024</w:t>
      </w:r>
      <w:r w:rsidRPr="001548FF">
        <w:rPr>
          <w:rFonts w:ascii="Arial" w:hAnsi="Arial" w:cs="Arial"/>
          <w:b/>
          <w:sz w:val="18"/>
          <w:szCs w:val="18"/>
        </w:rPr>
        <w:t xml:space="preserve">  </w:t>
      </w:r>
    </w:p>
    <w:p w14:paraId="5998F1A0" w14:textId="77777777" w:rsidR="001E133B" w:rsidRPr="001548FF" w:rsidRDefault="001E133B" w:rsidP="001E133B">
      <w:pPr>
        <w:tabs>
          <w:tab w:val="left" w:pos="1080"/>
        </w:tabs>
        <w:rPr>
          <w:rFonts w:ascii="Arial" w:hAnsi="Arial" w:cs="Arial"/>
          <w:sz w:val="18"/>
          <w:szCs w:val="18"/>
        </w:rPr>
      </w:pPr>
    </w:p>
    <w:p w14:paraId="5B7A7C89" w14:textId="77777777" w:rsidR="001E133B" w:rsidRPr="001548FF" w:rsidRDefault="001E133B" w:rsidP="001E133B">
      <w:pPr>
        <w:jc w:val="both"/>
        <w:rPr>
          <w:rFonts w:ascii="Arial" w:hAnsi="Arial" w:cs="Arial"/>
          <w:b/>
          <w:sz w:val="18"/>
          <w:szCs w:val="18"/>
        </w:rPr>
      </w:pPr>
      <w:r w:rsidRPr="001548FF">
        <w:rPr>
          <w:rFonts w:ascii="Arial" w:hAnsi="Arial" w:cs="Arial"/>
          <w:b/>
          <w:sz w:val="18"/>
          <w:szCs w:val="18"/>
        </w:rPr>
        <w:t>The Addendum must be acknowledged on your lump sum bid.</w:t>
      </w:r>
    </w:p>
    <w:p w14:paraId="050885D0" w14:textId="77777777" w:rsidR="001E133B" w:rsidRPr="001548FF" w:rsidRDefault="001E133B" w:rsidP="001E133B">
      <w:pPr>
        <w:tabs>
          <w:tab w:val="left" w:pos="1080"/>
        </w:tabs>
        <w:rPr>
          <w:rFonts w:ascii="Arial" w:hAnsi="Arial" w:cs="Arial"/>
          <w:sz w:val="18"/>
          <w:szCs w:val="18"/>
        </w:rPr>
      </w:pPr>
    </w:p>
    <w:p w14:paraId="33024193" w14:textId="77777777" w:rsidR="001E133B" w:rsidRPr="001548FF" w:rsidRDefault="001E133B" w:rsidP="001E133B">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76799A">
        <w:rPr>
          <w:rFonts w:ascii="Arial" w:hAnsi="Arial" w:cs="Arial"/>
          <w:b/>
          <w:sz w:val="18"/>
          <w:szCs w:val="18"/>
        </w:rPr>
        <w:t>Reuther Library HVAC</w:t>
      </w:r>
      <w:r w:rsidRPr="001548FF">
        <w:rPr>
          <w:rFonts w:ascii="Arial" w:hAnsi="Arial" w:cs="Arial"/>
          <w:sz w:val="18"/>
          <w:szCs w:val="18"/>
        </w:rPr>
        <w:t xml:space="preserve">, Project </w:t>
      </w:r>
      <w:r w:rsidRPr="0076799A">
        <w:rPr>
          <w:rFonts w:ascii="Arial" w:hAnsi="Arial" w:cs="Arial"/>
          <w:b/>
          <w:sz w:val="18"/>
          <w:szCs w:val="18"/>
        </w:rPr>
        <w:t>036-350464</w:t>
      </w:r>
      <w:r w:rsidRPr="001548FF">
        <w:rPr>
          <w:rFonts w:ascii="Arial" w:hAnsi="Arial" w:cs="Arial"/>
          <w:sz w:val="18"/>
          <w:szCs w:val="18"/>
        </w:rPr>
        <w:t xml:space="preserve"> was held on </w:t>
      </w:r>
      <w:r w:rsidRPr="0076799A">
        <w:rPr>
          <w:rFonts w:ascii="Arial" w:hAnsi="Arial" w:cs="Arial"/>
          <w:b/>
          <w:sz w:val="18"/>
          <w:szCs w:val="18"/>
        </w:rPr>
        <w:t>April 23, 2024</w:t>
      </w:r>
      <w:r w:rsidRPr="001548FF">
        <w:rPr>
          <w:rFonts w:ascii="Arial" w:hAnsi="Arial" w:cs="Arial"/>
          <w:b/>
          <w:sz w:val="18"/>
          <w:szCs w:val="18"/>
        </w:rPr>
        <w:t>,</w:t>
      </w:r>
      <w:r w:rsidRPr="001548FF">
        <w:rPr>
          <w:rFonts w:ascii="Arial" w:hAnsi="Arial" w:cs="Arial"/>
          <w:sz w:val="18"/>
          <w:szCs w:val="18"/>
        </w:rPr>
        <w:t xml:space="preserve"> at </w:t>
      </w:r>
      <w:r w:rsidRPr="0076799A">
        <w:rPr>
          <w:rFonts w:ascii="Arial" w:hAnsi="Arial" w:cs="Arial"/>
          <w:b/>
          <w:sz w:val="18"/>
          <w:szCs w:val="18"/>
        </w:rPr>
        <w:t>2:00 pm</w:t>
      </w:r>
      <w:r w:rsidRPr="001548FF">
        <w:rPr>
          <w:rFonts w:ascii="Arial" w:hAnsi="Arial" w:cs="Arial"/>
          <w:sz w:val="18"/>
          <w:szCs w:val="18"/>
        </w:rPr>
        <w:t xml:space="preserve"> (local time) – at Detroit, MI 48202.  </w:t>
      </w:r>
      <w:r w:rsidRPr="0076799A">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76799A">
        <w:rPr>
          <w:rFonts w:ascii="Arial" w:hAnsi="Arial" w:cs="Arial"/>
          <w:b/>
          <w:sz w:val="18"/>
          <w:szCs w:val="18"/>
        </w:rPr>
        <w:t>Victoria LaLonde</w:t>
      </w:r>
      <w:r w:rsidRPr="001548FF">
        <w:rPr>
          <w:rFonts w:ascii="Arial" w:hAnsi="Arial" w:cs="Arial"/>
          <w:sz w:val="18"/>
          <w:szCs w:val="18"/>
        </w:rPr>
        <w:t xml:space="preserve"> and </w:t>
      </w:r>
      <w:r w:rsidRPr="0076799A">
        <w:rPr>
          <w:rFonts w:ascii="Arial" w:hAnsi="Arial" w:cs="Arial"/>
          <w:b/>
          <w:sz w:val="18"/>
          <w:szCs w:val="18"/>
        </w:rPr>
        <w:t>Katy Rupp</w:t>
      </w:r>
      <w:r>
        <w:rPr>
          <w:rFonts w:ascii="Arial" w:hAnsi="Arial" w:cs="Arial"/>
          <w:sz w:val="18"/>
          <w:szCs w:val="18"/>
        </w:rPr>
        <w:t> </w:t>
      </w:r>
      <w:r w:rsidRPr="001548FF">
        <w:rPr>
          <w:rFonts w:ascii="Arial" w:hAnsi="Arial" w:cs="Arial"/>
          <w:sz w:val="18"/>
          <w:szCs w:val="18"/>
        </w:rPr>
        <w:t xml:space="preserve">from </w:t>
      </w:r>
      <w:r w:rsidRPr="0076799A">
        <w:rPr>
          <w:rFonts w:ascii="Arial" w:hAnsi="Arial" w:cs="Arial"/>
          <w:b/>
          <w:sz w:val="18"/>
          <w:szCs w:val="18"/>
        </w:rPr>
        <w:t>Ghafari Associates</w:t>
      </w:r>
      <w:r w:rsidRPr="001548FF">
        <w:rPr>
          <w:rFonts w:ascii="Arial" w:hAnsi="Arial" w:cs="Arial"/>
          <w:sz w:val="18"/>
          <w:szCs w:val="18"/>
        </w:rPr>
        <w:t xml:space="preserve"> discussed the technical aspects of the project and bid </w:t>
      </w:r>
      <w:proofErr w:type="gramStart"/>
      <w:r w:rsidRPr="001548FF">
        <w:rPr>
          <w:rFonts w:ascii="Arial" w:hAnsi="Arial" w:cs="Arial"/>
          <w:sz w:val="18"/>
          <w:szCs w:val="18"/>
        </w:rPr>
        <w:t>requirements, and</w:t>
      </w:r>
      <w:proofErr w:type="gramEnd"/>
      <w:r w:rsidRPr="001548FF">
        <w:rPr>
          <w:rFonts w:ascii="Arial" w:hAnsi="Arial" w:cs="Arial"/>
          <w:sz w:val="18"/>
          <w:szCs w:val="18"/>
        </w:rPr>
        <w:t xml:space="preserve"> conducted the Q &amp; A session. </w:t>
      </w:r>
    </w:p>
    <w:p w14:paraId="789A630A" w14:textId="77777777" w:rsidR="001E133B" w:rsidRPr="001548FF" w:rsidRDefault="001E133B" w:rsidP="001E133B">
      <w:pPr>
        <w:tabs>
          <w:tab w:val="left" w:pos="1080"/>
        </w:tabs>
        <w:rPr>
          <w:rFonts w:ascii="Arial" w:hAnsi="Arial" w:cs="Arial"/>
          <w:sz w:val="18"/>
          <w:szCs w:val="18"/>
        </w:rPr>
      </w:pPr>
    </w:p>
    <w:p w14:paraId="55D67124" w14:textId="77777777" w:rsidR="001E133B" w:rsidRPr="005A7B14" w:rsidRDefault="001E133B" w:rsidP="001E133B">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1EBF4B52" w14:textId="77777777" w:rsidR="001E133B" w:rsidRPr="005A7B14" w:rsidRDefault="001E133B" w:rsidP="001E133B">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2BB94914" w14:textId="77777777" w:rsidR="001E133B" w:rsidRPr="005A7B14" w:rsidRDefault="001E133B" w:rsidP="001E13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w:t>
      </w:r>
      <w:proofErr w:type="gramStart"/>
      <w:r w:rsidRPr="005A7B14">
        <w:rPr>
          <w:rFonts w:ascii="Arial" w:hAnsi="Arial" w:cs="Arial"/>
          <w:sz w:val="18"/>
          <w:szCs w:val="18"/>
        </w:rPr>
        <w:t>In the event that</w:t>
      </w:r>
      <w:proofErr w:type="gramEnd"/>
      <w:r w:rsidRPr="005A7B14">
        <w:rPr>
          <w:rFonts w:ascii="Arial" w:hAnsi="Arial" w:cs="Arial"/>
          <w:sz w:val="18"/>
          <w:szCs w:val="18"/>
        </w:rPr>
        <w:t xml:space="preserve">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7E355842" w14:textId="77777777" w:rsidR="001E133B" w:rsidRPr="005A7B14" w:rsidRDefault="001E133B" w:rsidP="001E13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76799A">
        <w:rPr>
          <w:rFonts w:ascii="Arial" w:hAnsi="Arial" w:cs="Arial"/>
          <w:b/>
          <w:color w:val="C00000"/>
          <w:sz w:val="18"/>
          <w:szCs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5F87CD91" w14:textId="77777777" w:rsidR="001E133B" w:rsidRPr="005A7B14" w:rsidRDefault="001E133B" w:rsidP="001E13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On the day of the bid opening, if less than 3 sealed bids are received, the University reserves the right, at its sole discretion, to rebid the project </w:t>
      </w:r>
      <w:proofErr w:type="gramStart"/>
      <w:r w:rsidRPr="005A7B14">
        <w:rPr>
          <w:rFonts w:ascii="Arial" w:hAnsi="Arial" w:cs="Arial"/>
          <w:sz w:val="18"/>
          <w:szCs w:val="18"/>
        </w:rPr>
        <w:t>in an effort to</w:t>
      </w:r>
      <w:proofErr w:type="gramEnd"/>
      <w:r w:rsidRPr="005A7B14">
        <w:rPr>
          <w:rFonts w:ascii="Arial" w:hAnsi="Arial" w:cs="Arial"/>
          <w:sz w:val="18"/>
          <w:szCs w:val="18"/>
        </w:rPr>
        <w:t xml:space="preserve">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77E61B99" w14:textId="77777777" w:rsidR="001E133B" w:rsidRDefault="001E133B" w:rsidP="001E133B">
      <w:pPr>
        <w:autoSpaceDE w:val="0"/>
        <w:autoSpaceDN w:val="0"/>
        <w:adjustRightInd w:val="0"/>
        <w:jc w:val="center"/>
        <w:rPr>
          <w:rFonts w:ascii="Arial" w:hAnsi="Arial" w:cs="Arial"/>
          <w:b/>
          <w:bCs/>
          <w:color w:val="000000"/>
          <w:sz w:val="18"/>
        </w:rPr>
      </w:pPr>
    </w:p>
    <w:p w14:paraId="51BDBA50" w14:textId="77777777" w:rsidR="001E133B" w:rsidRDefault="001E133B" w:rsidP="001E133B">
      <w:pPr>
        <w:numPr>
          <w:ilvl w:val="0"/>
          <w:numId w:val="2"/>
        </w:numPr>
        <w:tabs>
          <w:tab w:val="left" w:pos="907"/>
        </w:tabs>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proofErr w:type="gramStart"/>
      <w:r w:rsidRPr="00E6620D">
        <w:rPr>
          <w:rFonts w:ascii="Arial" w:hAnsi="Arial" w:cs="Arial"/>
          <w:b/>
          <w:sz w:val="18"/>
          <w:szCs w:val="18"/>
        </w:rPr>
        <w:t>http://wayne.edu/smoke-free/policy/</w:t>
      </w:r>
      <w:proofErr w:type="gramEnd"/>
    </w:p>
    <w:p w14:paraId="76A1611B" w14:textId="77777777" w:rsidR="001E133B" w:rsidRPr="00721668" w:rsidRDefault="001E133B" w:rsidP="001E133B">
      <w:pPr>
        <w:numPr>
          <w:ilvl w:val="0"/>
          <w:numId w:val="2"/>
        </w:numPr>
        <w:tabs>
          <w:tab w:val="left" w:pos="907"/>
        </w:tabs>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2817450B"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1FC070C5"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w:t>
      </w:r>
      <w:proofErr w:type="gramStart"/>
      <w:r w:rsidRPr="001548FF">
        <w:rPr>
          <w:rFonts w:ascii="Arial" w:hAnsi="Arial" w:cs="Arial"/>
          <w:sz w:val="18"/>
          <w:szCs w:val="18"/>
        </w:rPr>
        <w:t>contract;</w:t>
      </w:r>
      <w:proofErr w:type="gramEnd"/>
      <w:r w:rsidRPr="001548FF">
        <w:rPr>
          <w:rFonts w:ascii="Arial" w:hAnsi="Arial" w:cs="Arial"/>
          <w:sz w:val="18"/>
          <w:szCs w:val="18"/>
        </w:rPr>
        <w:t xml:space="preserve"> which will then be submitted to FP&amp;M management for counter signature.</w:t>
      </w:r>
    </w:p>
    <w:p w14:paraId="34B2EAC4" w14:textId="77777777" w:rsidR="001E133B"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4EE539B1" w14:textId="77777777" w:rsidR="001E133B" w:rsidRPr="001548FF" w:rsidRDefault="001E133B" w:rsidP="001E133B">
      <w:pPr>
        <w:numPr>
          <w:ilvl w:val="0"/>
          <w:numId w:val="2"/>
        </w:numPr>
        <w:tabs>
          <w:tab w:val="left" w:pos="907"/>
        </w:tabs>
        <w:ind w:left="900" w:hanging="540"/>
        <w:rPr>
          <w:rFonts w:ascii="Arial" w:hAnsi="Arial" w:cs="Arial"/>
          <w:sz w:val="18"/>
          <w:szCs w:val="18"/>
        </w:rPr>
      </w:pPr>
      <w:r>
        <w:rPr>
          <w:rFonts w:ascii="Arial" w:hAnsi="Arial" w:cs="Arial"/>
          <w:sz w:val="18"/>
          <w:szCs w:val="18"/>
        </w:rPr>
        <w:lastRenderedPageBreak/>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4AE328FF"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07A8957B" w14:textId="77777777" w:rsidR="001E133B" w:rsidRDefault="001E133B" w:rsidP="001E133B">
      <w:pPr>
        <w:numPr>
          <w:ilvl w:val="0"/>
          <w:numId w:val="2"/>
        </w:numPr>
        <w:tabs>
          <w:tab w:val="left" w:pos="900"/>
        </w:tabs>
        <w:ind w:left="900" w:hanging="540"/>
        <w:rPr>
          <w:rFonts w:ascii="Arial" w:hAnsi="Arial" w:cs="Arial"/>
          <w:sz w:val="18"/>
          <w:szCs w:val="18"/>
        </w:rPr>
      </w:pPr>
      <w:r w:rsidRPr="00676AB3">
        <w:rPr>
          <w:rFonts w:ascii="Arial" w:hAnsi="Arial" w:cs="Arial"/>
          <w:sz w:val="18"/>
          <w:szCs w:val="18"/>
        </w:rPr>
        <w:t>The University is committed to having responsible and ethical contractors and subcontractors on all of its construction projects, to ensure that work is performed by responsible, qualified firms that maintain the capacity, expertise, highly trained personnel, and other qualifications and resources necessary to successfully perform University projects in a safe, timely, reliable, high quality and cost-effective manner.  To achieve that goal, the University requires contractors and subcontractors submitting a bid on to provide information relating to their qualifications as discussed in Section 00400 - Responsible Contractor Policy</w:t>
      </w:r>
    </w:p>
    <w:p w14:paraId="697B572A" w14:textId="77777777" w:rsidR="001E133B"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w:t>
      </w:r>
      <w:r>
        <w:rPr>
          <w:rFonts w:ascii="Arial" w:hAnsi="Arial" w:cs="Arial"/>
          <w:sz w:val="18"/>
          <w:szCs w:val="18"/>
        </w:rPr>
        <w:t>WSU Wage Requirements are listed in Section 00410, and a</w:t>
      </w:r>
      <w:r w:rsidRPr="001548FF">
        <w:rPr>
          <w:rFonts w:ascii="Arial" w:hAnsi="Arial" w:cs="Arial"/>
          <w:sz w:val="18"/>
          <w:szCs w:val="18"/>
        </w:rPr>
        <w:t xml:space="preserve">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2D4BD6C4" w14:textId="6A3F3200" w:rsidR="00BF3909" w:rsidRPr="001548FF" w:rsidRDefault="00BF3909" w:rsidP="001E133B">
      <w:pPr>
        <w:numPr>
          <w:ilvl w:val="0"/>
          <w:numId w:val="2"/>
        </w:numPr>
        <w:tabs>
          <w:tab w:val="left" w:pos="900"/>
        </w:tabs>
        <w:ind w:left="900" w:hanging="540"/>
        <w:rPr>
          <w:rFonts w:ascii="Arial" w:hAnsi="Arial" w:cs="Arial"/>
          <w:sz w:val="18"/>
          <w:szCs w:val="18"/>
        </w:rPr>
      </w:pPr>
      <w:r>
        <w:rPr>
          <w:rFonts w:ascii="Arial" w:hAnsi="Arial" w:cs="Arial"/>
          <w:sz w:val="18"/>
          <w:szCs w:val="18"/>
        </w:rPr>
        <w:t xml:space="preserve">A copy of the sign in sheet </w:t>
      </w:r>
      <w:r w:rsidR="000F4AEC">
        <w:rPr>
          <w:rFonts w:ascii="Arial" w:hAnsi="Arial" w:cs="Arial"/>
          <w:sz w:val="18"/>
          <w:szCs w:val="18"/>
        </w:rPr>
        <w:t>has been</w:t>
      </w:r>
      <w:r>
        <w:rPr>
          <w:rFonts w:ascii="Arial" w:hAnsi="Arial" w:cs="Arial"/>
          <w:sz w:val="18"/>
          <w:szCs w:val="18"/>
        </w:rPr>
        <w:t xml:space="preserve"> posted to the website.</w:t>
      </w:r>
    </w:p>
    <w:p w14:paraId="3BCBCB09"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1438FDE0" w14:textId="77777777" w:rsidR="001E133B"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3BE8FA7F" w14:textId="65923178" w:rsidR="000F4AEC" w:rsidRPr="00C25483" w:rsidRDefault="000F4AEC" w:rsidP="001E133B">
      <w:pPr>
        <w:numPr>
          <w:ilvl w:val="0"/>
          <w:numId w:val="2"/>
        </w:numPr>
        <w:tabs>
          <w:tab w:val="left" w:pos="900"/>
        </w:tabs>
        <w:ind w:left="900" w:hanging="540"/>
        <w:rPr>
          <w:rFonts w:ascii="Arial" w:hAnsi="Arial" w:cs="Arial"/>
          <w:sz w:val="18"/>
          <w:szCs w:val="18"/>
        </w:rPr>
      </w:pPr>
      <w:r w:rsidRPr="00C25483">
        <w:rPr>
          <w:rFonts w:ascii="Arial" w:hAnsi="Arial" w:cs="Arial"/>
          <w:sz w:val="18"/>
          <w:szCs w:val="18"/>
        </w:rPr>
        <w:t xml:space="preserve">Permits are not </w:t>
      </w:r>
      <w:proofErr w:type="gramStart"/>
      <w:r w:rsidRPr="00C25483">
        <w:rPr>
          <w:rFonts w:ascii="Arial" w:hAnsi="Arial" w:cs="Arial"/>
          <w:sz w:val="18"/>
          <w:szCs w:val="18"/>
        </w:rPr>
        <w:t>required</w:t>
      </w:r>
      <w:proofErr w:type="gramEnd"/>
    </w:p>
    <w:p w14:paraId="6970398A"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115C41B2" w14:textId="77777777" w:rsidR="001E133B" w:rsidRPr="001548FF" w:rsidRDefault="001E133B" w:rsidP="001E13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1B5105FC"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0E5F507E" w14:textId="77777777" w:rsidR="001E133B"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799FB13C" w14:textId="77777777" w:rsidR="001E133B" w:rsidRPr="001548FF" w:rsidRDefault="001E133B" w:rsidP="001E133B">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7E5F453A"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27EFBAC8"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32DD561C" w14:textId="77777777" w:rsidR="001E133B" w:rsidRPr="001548FF" w:rsidRDefault="001E133B" w:rsidP="001E133B">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703D46A3" w14:textId="77777777" w:rsidR="001E133B" w:rsidRDefault="001E133B" w:rsidP="001E133B">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255B2243" w14:textId="4C8F72BA" w:rsidR="000F4AEC" w:rsidRPr="00DB1FBF" w:rsidRDefault="000F4AEC" w:rsidP="000F4AEC">
      <w:pPr>
        <w:widowControl w:val="0"/>
        <w:numPr>
          <w:ilvl w:val="0"/>
          <w:numId w:val="2"/>
        </w:numPr>
        <w:tabs>
          <w:tab w:val="left" w:pos="-720"/>
          <w:tab w:val="left" w:pos="0"/>
          <w:tab w:val="left" w:pos="432"/>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sidRPr="00DB1FBF">
        <w:rPr>
          <w:rFonts w:ascii="Arial" w:hAnsi="Arial" w:cs="Arial"/>
          <w:bCs/>
          <w:sz w:val="18"/>
          <w:szCs w:val="18"/>
        </w:rPr>
        <w:t xml:space="preserve">The Control System for Building has been provided by JCI.  See the specs for details.  Specifications have been modified to include alternates including Siemens, Synergy and others. </w:t>
      </w:r>
    </w:p>
    <w:p w14:paraId="79CBCC94" w14:textId="77777777" w:rsidR="001E133B" w:rsidRPr="001548FF" w:rsidRDefault="001E133B" w:rsidP="001E133B">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1A74433A" w14:textId="77777777" w:rsidR="001E133B" w:rsidRPr="001548FF" w:rsidRDefault="001E133B" w:rsidP="001E133B">
      <w:pPr>
        <w:numPr>
          <w:ilvl w:val="0"/>
          <w:numId w:val="2"/>
        </w:numPr>
        <w:tabs>
          <w:tab w:val="left" w:pos="900"/>
        </w:tabs>
        <w:ind w:left="900" w:hanging="630"/>
        <w:jc w:val="both"/>
        <w:rPr>
          <w:rFonts w:ascii="Arial" w:hAnsi="Arial" w:cs="Arial"/>
          <w:sz w:val="18"/>
          <w:szCs w:val="18"/>
        </w:rPr>
      </w:pPr>
      <w:bookmarkStart w:id="0" w:name="_Hlk155258031"/>
      <w:r>
        <w:rPr>
          <w:rFonts w:ascii="Arial" w:hAnsi="Arial" w:cs="Arial"/>
          <w:sz w:val="18"/>
          <w:szCs w:val="18"/>
        </w:rPr>
        <w:t>An FP&amp;M led p</w:t>
      </w:r>
      <w:r w:rsidRPr="001548FF">
        <w:rPr>
          <w:rFonts w:ascii="Arial" w:hAnsi="Arial" w:cs="Arial"/>
          <w:sz w:val="18"/>
          <w:szCs w:val="18"/>
        </w:rPr>
        <w:t xml:space="preserve">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7943CC7A"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w:t>
      </w:r>
      <w:r w:rsidRPr="00B0721E">
        <w:rPr>
          <w:rFonts w:ascii="Arial" w:hAnsi="Arial" w:cs="Arial"/>
          <w:sz w:val="18"/>
          <w:szCs w:val="18"/>
        </w:rPr>
        <w:t xml:space="preserve">information on the qualifications of management and supervisory personnel assigned to the project, </w:t>
      </w:r>
      <w:r>
        <w:rPr>
          <w:rFonts w:ascii="Arial" w:hAnsi="Arial" w:cs="Arial"/>
          <w:sz w:val="18"/>
          <w:szCs w:val="18"/>
        </w:rPr>
        <w:t xml:space="preserve">a </w:t>
      </w:r>
      <w:r w:rsidRPr="001548FF">
        <w:rPr>
          <w:rFonts w:ascii="Arial" w:hAnsi="Arial" w:cs="Arial"/>
          <w:sz w:val="18"/>
          <w:szCs w:val="18"/>
        </w:rPr>
        <w:t xml:space="preserve">Schedule of Values from the Contractor, including a list of Contractor’s subcontractors and other qualifications required by the documents. </w:t>
      </w:r>
      <w:r>
        <w:rPr>
          <w:rFonts w:ascii="Arial" w:hAnsi="Arial" w:cs="Arial"/>
          <w:sz w:val="18"/>
          <w:szCs w:val="18"/>
        </w:rPr>
        <w:t xml:space="preserve"> </w:t>
      </w:r>
      <w:r w:rsidRPr="00B0721E">
        <w:rPr>
          <w:rFonts w:ascii="Arial" w:hAnsi="Arial" w:cs="Arial"/>
          <w:sz w:val="18"/>
          <w:szCs w:val="18"/>
        </w:rPr>
        <w:t>This information should include information on the contractor’s and any subcontractor’s access to labor necessary for contract performance</w:t>
      </w:r>
      <w:bookmarkEnd w:id="0"/>
      <w:r w:rsidRPr="001548FF">
        <w:rPr>
          <w:rFonts w:ascii="Arial" w:hAnsi="Arial" w:cs="Arial"/>
          <w:sz w:val="18"/>
          <w:szCs w:val="18"/>
        </w:rPr>
        <w:t xml:space="preserve">. </w:t>
      </w:r>
    </w:p>
    <w:p w14:paraId="39085E4E"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 xml:space="preserve">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w:t>
      </w:r>
      <w:r w:rsidRPr="001548FF">
        <w:rPr>
          <w:rFonts w:ascii="Arial" w:hAnsi="Arial" w:cs="Arial"/>
          <w:sz w:val="18"/>
          <w:szCs w:val="18"/>
        </w:rPr>
        <w:lastRenderedPageBreak/>
        <w:t>return the documents in this 5 day period, the University reserves the right to award the contract to the next most responsive bidder.</w:t>
      </w:r>
    </w:p>
    <w:p w14:paraId="06E37ECB" w14:textId="6D319E7F" w:rsidR="00F22DA3" w:rsidRPr="000F4AEC" w:rsidRDefault="001E133B" w:rsidP="00F22DA3">
      <w:pPr>
        <w:numPr>
          <w:ilvl w:val="0"/>
          <w:numId w:val="2"/>
        </w:numPr>
        <w:tabs>
          <w:tab w:val="left" w:pos="900"/>
        </w:tabs>
        <w:ind w:left="900" w:hanging="630"/>
        <w:jc w:val="both"/>
        <w:rPr>
          <w:rFonts w:ascii="Arial" w:hAnsi="Arial" w:cs="Arial"/>
          <w:sz w:val="18"/>
          <w:szCs w:val="18"/>
        </w:rPr>
      </w:pPr>
      <w:r w:rsidRPr="000F4AEC">
        <w:rPr>
          <w:rFonts w:ascii="Arial" w:hAnsi="Arial" w:cs="Arial"/>
          <w:sz w:val="18"/>
          <w:szCs w:val="18"/>
        </w:rPr>
        <w:t>Permit requirements are the responsibility of the awarded contractor as listed in General Conditions, Section 700 Article 4.02.18.</w:t>
      </w:r>
    </w:p>
    <w:p w14:paraId="2CC81329" w14:textId="77777777" w:rsidR="001E133B" w:rsidRPr="001548FF" w:rsidRDefault="001E133B" w:rsidP="001E133B">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1293E164" w14:textId="77777777" w:rsidR="001E133B" w:rsidRDefault="001E133B" w:rsidP="001E133B">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1" w:name="_Hlk111025926"/>
      <w:r w:rsidRPr="00D43044">
        <w:rPr>
          <w:rFonts w:ascii="Arial" w:hAnsi="Arial" w:cs="Arial"/>
          <w:sz w:val="18"/>
          <w:szCs w:val="18"/>
        </w:rPr>
        <w:t xml:space="preserve">A Site visit may be scheduled at the conclusion of the pre-bid meeting, at the discretion of the project manager.  The tentative date for Site Visit is </w:t>
      </w:r>
      <w:r w:rsidRPr="0076799A">
        <w:rPr>
          <w:rFonts w:ascii="Arial" w:hAnsi="Arial" w:cs="Arial"/>
          <w:b/>
          <w:sz w:val="18"/>
          <w:szCs w:val="18"/>
        </w:rPr>
        <w:t>April 24, 2024 10:00 am - Meet at 5101 Cass Ave Lobby</w:t>
      </w:r>
      <w:r w:rsidRPr="0076799A">
        <w:rPr>
          <w:rFonts w:ascii="Arial" w:hAnsi="Arial" w:cs="Arial"/>
          <w:b/>
          <w:color w:val="FF0000"/>
          <w:sz w:val="18"/>
          <w:szCs w:val="18"/>
        </w:rPr>
        <w:t xml:space="preserve"> </w:t>
      </w:r>
      <w:r w:rsidRPr="00D43044">
        <w:rPr>
          <w:rFonts w:ascii="Arial" w:hAnsi="Arial" w:cs="Arial"/>
          <w:sz w:val="18"/>
          <w:szCs w:val="18"/>
        </w:rPr>
        <w:t xml:space="preserve">  </w:t>
      </w:r>
    </w:p>
    <w:bookmarkEnd w:id="1"/>
    <w:p w14:paraId="4E3A7678"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76799A">
        <w:rPr>
          <w:rFonts w:ascii="Arial" w:hAnsi="Arial" w:cs="Arial"/>
          <w:b/>
          <w:sz w:val="18"/>
          <w:szCs w:val="18"/>
        </w:rPr>
        <w:t>April 30, 2024</w:t>
      </w:r>
      <w:r w:rsidRPr="001548FF">
        <w:rPr>
          <w:rFonts w:ascii="Arial" w:hAnsi="Arial" w:cs="Arial"/>
          <w:b/>
          <w:sz w:val="18"/>
          <w:szCs w:val="18"/>
        </w:rPr>
        <w:t xml:space="preserve"> </w:t>
      </w:r>
      <w:r w:rsidRPr="001548FF">
        <w:rPr>
          <w:rFonts w:ascii="Arial" w:hAnsi="Arial" w:cs="Arial"/>
          <w:sz w:val="18"/>
          <w:szCs w:val="18"/>
        </w:rPr>
        <w:t>at 12:00 noon</w:t>
      </w:r>
    </w:p>
    <w:p w14:paraId="33DFBBD3" w14:textId="77777777" w:rsidR="001E133B" w:rsidRPr="00B36223" w:rsidRDefault="001E133B" w:rsidP="001E133B">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76799A">
        <w:rPr>
          <w:rFonts w:ascii="Arial" w:hAnsi="Arial" w:cs="Arial"/>
          <w:b/>
          <w:sz w:val="18"/>
          <w:szCs w:val="18"/>
        </w:rPr>
        <w:t>May 7, 2024</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6" w:history="1">
        <w:r w:rsidRPr="0076799A">
          <w:rPr>
            <w:rStyle w:val="Hyperlink"/>
            <w:rFonts w:ascii="Arial" w:hAnsi="Arial" w:cs="Arial"/>
            <w:b/>
            <w:sz w:val="18"/>
            <w:szCs w:val="18"/>
          </w:rPr>
          <w:t>http://go.wayne.edu/bids</w:t>
        </w:r>
      </w:hyperlink>
      <w:r w:rsidRPr="005F5045">
        <w:rPr>
          <w:rFonts w:ascii="Arial" w:hAnsi="Arial" w:cs="Arial"/>
          <w:sz w:val="18"/>
          <w:szCs w:val="18"/>
        </w:rPr>
        <w:t xml:space="preserve"> beginning </w:t>
      </w:r>
      <w:r w:rsidRPr="0076799A">
        <w:rPr>
          <w:rFonts w:ascii="Arial" w:hAnsi="Arial" w:cs="Arial"/>
          <w:b/>
          <w:sz w:val="18"/>
          <w:szCs w:val="18"/>
        </w:rPr>
        <w:t>April 16, 2024</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29356C83" w14:textId="19B7569B" w:rsidR="001E133B" w:rsidRPr="001548FF" w:rsidRDefault="001E133B" w:rsidP="001E133B">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sidR="00CA5B08">
        <w:rPr>
          <w:rFonts w:ascii="Arial" w:hAnsi="Arial" w:cs="Arial"/>
          <w:sz w:val="18"/>
          <w:szCs w:val="18"/>
        </w:rPr>
        <w:t>90</w:t>
      </w:r>
      <w:r w:rsidRPr="001548FF">
        <w:rPr>
          <w:rFonts w:ascii="Arial" w:hAnsi="Arial" w:cs="Arial"/>
          <w:sz w:val="18"/>
          <w:szCs w:val="18"/>
        </w:rPr>
        <w:t xml:space="preserve">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76799A">
        <w:rPr>
          <w:rFonts w:ascii="Arial" w:hAnsi="Arial" w:cs="Arial"/>
          <w:b/>
          <w:sz w:val="18"/>
          <w:szCs w:val="18"/>
        </w:rPr>
        <w:t>May 2025</w:t>
      </w:r>
      <w:r w:rsidRPr="001548FF">
        <w:rPr>
          <w:rFonts w:ascii="Arial" w:hAnsi="Arial" w:cs="Arial"/>
          <w:b/>
          <w:sz w:val="18"/>
          <w:szCs w:val="18"/>
        </w:rPr>
        <w:t>.</w:t>
      </w:r>
    </w:p>
    <w:p w14:paraId="0190B5C9" w14:textId="77777777" w:rsidR="001E133B" w:rsidRPr="001548FF" w:rsidRDefault="001E133B" w:rsidP="001E13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279A8B7B" w14:textId="77777777" w:rsidR="001E133B" w:rsidRPr="001548FF" w:rsidRDefault="001E133B" w:rsidP="001E133B">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6EE5AEA5" w14:textId="77777777" w:rsidR="001E133B" w:rsidRDefault="001E133B" w:rsidP="001E133B">
      <w:pPr>
        <w:tabs>
          <w:tab w:val="left" w:pos="1080"/>
        </w:tabs>
        <w:rPr>
          <w:rFonts w:ascii="Arial" w:hAnsi="Arial" w:cs="Arial"/>
          <w:b/>
          <w:sz w:val="18"/>
          <w:szCs w:val="18"/>
        </w:rPr>
      </w:pPr>
    </w:p>
    <w:p w14:paraId="7C69E7C9" w14:textId="77777777" w:rsidR="001E133B" w:rsidRPr="001548FF" w:rsidRDefault="001E133B" w:rsidP="001E133B">
      <w:pPr>
        <w:tabs>
          <w:tab w:val="left" w:pos="1080"/>
        </w:tabs>
        <w:rPr>
          <w:rFonts w:ascii="Arial" w:hAnsi="Arial" w:cs="Arial"/>
          <w:b/>
          <w:sz w:val="18"/>
          <w:szCs w:val="18"/>
        </w:rPr>
      </w:pPr>
    </w:p>
    <w:p w14:paraId="05EE0B93" w14:textId="77777777" w:rsidR="001E133B" w:rsidRPr="00BB16A7" w:rsidRDefault="001E133B" w:rsidP="001E133B">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183EBC21" w14:textId="77777777" w:rsidR="001E133B" w:rsidRPr="001548FF" w:rsidRDefault="001E133B" w:rsidP="001E133B">
      <w:pPr>
        <w:tabs>
          <w:tab w:val="left" w:pos="1080"/>
        </w:tabs>
        <w:rPr>
          <w:rFonts w:ascii="Arial" w:hAnsi="Arial" w:cs="Arial"/>
          <w:sz w:val="18"/>
          <w:szCs w:val="18"/>
        </w:rPr>
      </w:pPr>
    </w:p>
    <w:p w14:paraId="39C3FA88" w14:textId="77777777" w:rsidR="001E133B" w:rsidRPr="001548FF" w:rsidRDefault="001E133B" w:rsidP="001E133B">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76799A">
        <w:rPr>
          <w:rFonts w:ascii="Arial" w:hAnsi="Arial" w:cs="Arial"/>
          <w:b/>
          <w:sz w:val="18"/>
          <w:szCs w:val="18"/>
        </w:rPr>
        <w:t>Valerie Kreher</w:t>
      </w:r>
      <w:r w:rsidRPr="001548FF">
        <w:rPr>
          <w:rFonts w:ascii="Arial" w:hAnsi="Arial" w:cs="Arial"/>
          <w:sz w:val="18"/>
          <w:szCs w:val="18"/>
        </w:rPr>
        <w:t xml:space="preserve">, Procurement &amp; Strategic Sourcing.  Email: </w:t>
      </w:r>
      <w:r w:rsidRPr="0076799A">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2E6F0441" w14:textId="77777777" w:rsidR="001E133B" w:rsidRDefault="001E133B" w:rsidP="001E133B">
      <w:pPr>
        <w:tabs>
          <w:tab w:val="left" w:pos="1080"/>
        </w:tabs>
        <w:rPr>
          <w:rFonts w:ascii="Arial" w:hAnsi="Arial" w:cs="Arial"/>
          <w:sz w:val="18"/>
          <w:szCs w:val="18"/>
        </w:rPr>
      </w:pPr>
    </w:p>
    <w:p w14:paraId="74030B13" w14:textId="77777777" w:rsidR="001E133B" w:rsidRPr="00895826" w:rsidRDefault="001E133B" w:rsidP="001E133B">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76799A">
        <w:rPr>
          <w:rFonts w:ascii="Arial" w:hAnsi="Arial" w:cs="Arial"/>
          <w:b/>
          <w:sz w:val="18"/>
          <w:szCs w:val="18"/>
        </w:rPr>
        <w:t>May 7, 2024</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7" w:history="1">
        <w:r w:rsidRPr="0076799A">
          <w:rPr>
            <w:rStyle w:val="Hyperlink"/>
            <w:rFonts w:ascii="Arial" w:hAnsi="Arial" w:cs="Arial"/>
            <w:b/>
            <w:sz w:val="18"/>
            <w:szCs w:val="18"/>
          </w:rPr>
          <w:t>http://go.wayne.edu/bids</w:t>
        </w:r>
      </w:hyperlink>
      <w:r w:rsidRPr="00895826">
        <w:rPr>
          <w:rFonts w:ascii="Arial" w:hAnsi="Arial" w:cs="Arial"/>
          <w:sz w:val="18"/>
          <w:szCs w:val="18"/>
        </w:rPr>
        <w:t xml:space="preserve"> beginning </w:t>
      </w:r>
      <w:r w:rsidRPr="0076799A">
        <w:rPr>
          <w:rFonts w:ascii="Arial" w:hAnsi="Arial" w:cs="Arial"/>
          <w:b/>
          <w:sz w:val="18"/>
          <w:szCs w:val="18"/>
        </w:rPr>
        <w:t>April 16, 2024</w:t>
      </w:r>
      <w:r w:rsidRPr="00895826">
        <w:rPr>
          <w:rFonts w:ascii="Arial" w:hAnsi="Arial" w:cs="Arial"/>
          <w:sz w:val="18"/>
          <w:szCs w:val="18"/>
        </w:rPr>
        <w:t>.</w:t>
      </w:r>
      <w:r w:rsidRPr="00895826">
        <w:rPr>
          <w:rFonts w:ascii="Arial" w:hAnsi="Arial" w:cs="Arial"/>
          <w:sz w:val="18"/>
          <w:szCs w:val="18"/>
        </w:rPr>
        <w:br/>
      </w:r>
    </w:p>
    <w:p w14:paraId="33CCD376" w14:textId="77777777" w:rsidR="001E133B" w:rsidRPr="001548FF" w:rsidRDefault="001E133B" w:rsidP="001E133B">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53D91D93" w14:textId="77777777" w:rsidR="001E133B" w:rsidRPr="001548FF" w:rsidRDefault="001E133B" w:rsidP="001E133B">
      <w:pPr>
        <w:tabs>
          <w:tab w:val="left" w:pos="1080"/>
        </w:tabs>
        <w:rPr>
          <w:rFonts w:ascii="Arial" w:hAnsi="Arial" w:cs="Arial"/>
          <w:sz w:val="18"/>
          <w:szCs w:val="18"/>
        </w:rPr>
      </w:pPr>
    </w:p>
    <w:p w14:paraId="4B5063B9" w14:textId="77777777" w:rsidR="001E133B" w:rsidRPr="001548FF" w:rsidRDefault="001E133B" w:rsidP="001E133B">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660E8972" w14:textId="77777777" w:rsidR="001E133B" w:rsidRPr="001548FF" w:rsidRDefault="001E133B" w:rsidP="001E133B">
      <w:pPr>
        <w:tabs>
          <w:tab w:val="center" w:pos="4320"/>
          <w:tab w:val="right" w:pos="8640"/>
        </w:tabs>
        <w:rPr>
          <w:rFonts w:ascii="Arial" w:hAnsi="Arial" w:cs="Arial"/>
          <w:b/>
          <w:sz w:val="18"/>
          <w:szCs w:val="18"/>
        </w:rPr>
      </w:pPr>
    </w:p>
    <w:p w14:paraId="56BBC111" w14:textId="77777777" w:rsidR="001E133B" w:rsidRPr="001548FF" w:rsidRDefault="001E133B" w:rsidP="001E133B">
      <w:pPr>
        <w:tabs>
          <w:tab w:val="left" w:pos="90"/>
        </w:tabs>
        <w:jc w:val="both"/>
        <w:rPr>
          <w:rFonts w:ascii="Arial" w:hAnsi="Arial" w:cs="Arial"/>
          <w:color w:val="000000"/>
          <w:sz w:val="18"/>
          <w:szCs w:val="18"/>
        </w:rPr>
      </w:pPr>
    </w:p>
    <w:p w14:paraId="7BEA7D2B" w14:textId="77777777" w:rsidR="001E133B" w:rsidRPr="001548FF" w:rsidRDefault="001E133B" w:rsidP="001E133B">
      <w:pPr>
        <w:tabs>
          <w:tab w:val="left" w:pos="90"/>
        </w:tabs>
        <w:jc w:val="both"/>
        <w:rPr>
          <w:rFonts w:ascii="Arial" w:hAnsi="Arial" w:cs="Arial"/>
          <w:color w:val="000000"/>
          <w:sz w:val="18"/>
          <w:szCs w:val="18"/>
        </w:rPr>
      </w:pPr>
      <w:r w:rsidRPr="0076799A">
        <w:rPr>
          <w:rFonts w:ascii="Arial" w:hAnsi="Arial" w:cs="Arial"/>
          <w:b/>
          <w:sz w:val="18"/>
          <w:szCs w:val="18"/>
        </w:rPr>
        <w:t>Valerie Kreher</w:t>
      </w:r>
      <w:r w:rsidRPr="001548FF">
        <w:rPr>
          <w:rFonts w:ascii="Arial" w:hAnsi="Arial" w:cs="Arial"/>
          <w:color w:val="000000"/>
          <w:sz w:val="18"/>
          <w:szCs w:val="18"/>
        </w:rPr>
        <w:t xml:space="preserve"> </w:t>
      </w:r>
    </w:p>
    <w:p w14:paraId="6DD0CC36" w14:textId="77777777" w:rsidR="001E133B" w:rsidRPr="001548FF" w:rsidRDefault="001E133B" w:rsidP="001E133B">
      <w:pPr>
        <w:tabs>
          <w:tab w:val="center" w:pos="4320"/>
          <w:tab w:val="right" w:pos="8640"/>
        </w:tabs>
        <w:rPr>
          <w:rFonts w:ascii="Arial" w:hAnsi="Arial" w:cs="Arial"/>
          <w:b/>
          <w:color w:val="000000"/>
          <w:sz w:val="18"/>
          <w:szCs w:val="18"/>
        </w:rPr>
      </w:pPr>
      <w:r w:rsidRPr="0076799A">
        <w:rPr>
          <w:rFonts w:ascii="Arial" w:hAnsi="Arial" w:cs="Arial"/>
          <w:b/>
          <w:sz w:val="18"/>
          <w:szCs w:val="18"/>
        </w:rPr>
        <w:t>Senior Buyer</w:t>
      </w:r>
    </w:p>
    <w:p w14:paraId="7E371B8A" w14:textId="77777777" w:rsidR="001E133B" w:rsidRPr="001548FF" w:rsidRDefault="001E133B" w:rsidP="001E133B">
      <w:pPr>
        <w:tabs>
          <w:tab w:val="center" w:pos="4320"/>
          <w:tab w:val="right" w:pos="8640"/>
        </w:tabs>
        <w:rPr>
          <w:rFonts w:ascii="Arial" w:hAnsi="Arial" w:cs="Arial"/>
          <w:b/>
          <w:color w:val="000000"/>
          <w:sz w:val="18"/>
          <w:szCs w:val="18"/>
        </w:rPr>
      </w:pPr>
    </w:p>
    <w:p w14:paraId="23287AF1" w14:textId="77777777" w:rsidR="001E133B" w:rsidRPr="001548FF" w:rsidRDefault="001E133B" w:rsidP="001E133B">
      <w:pPr>
        <w:tabs>
          <w:tab w:val="center" w:pos="4320"/>
          <w:tab w:val="right" w:pos="8640"/>
        </w:tabs>
        <w:rPr>
          <w:rFonts w:ascii="Arial" w:hAnsi="Arial" w:cs="Arial"/>
          <w:b/>
          <w:color w:val="000000"/>
          <w:sz w:val="18"/>
          <w:szCs w:val="18"/>
        </w:rPr>
      </w:pPr>
    </w:p>
    <w:p w14:paraId="63012220" w14:textId="77777777" w:rsidR="001E133B" w:rsidRPr="001548FF" w:rsidRDefault="001E133B" w:rsidP="001E133B">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76799A">
        <w:rPr>
          <w:rFonts w:ascii="Arial" w:hAnsi="Arial" w:cs="Arial"/>
          <w:b/>
          <w:sz w:val="18"/>
          <w:szCs w:val="18"/>
        </w:rPr>
        <w:t>Victoria LaLonde</w:t>
      </w:r>
      <w:r w:rsidRPr="001548FF">
        <w:rPr>
          <w:rFonts w:ascii="Arial" w:hAnsi="Arial" w:cs="Arial"/>
          <w:sz w:val="18"/>
          <w:szCs w:val="18"/>
        </w:rPr>
        <w:t xml:space="preserve"> (Project Manager), Attendee list.</w:t>
      </w:r>
    </w:p>
    <w:p w14:paraId="5DC417C5" w14:textId="77777777" w:rsidR="00465943" w:rsidRDefault="00465943"/>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73441">
    <w:abstractNumId w:val="0"/>
  </w:num>
  <w:num w:numId="2" w16cid:durableId="207546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3B"/>
    <w:rsid w:val="000F4AEC"/>
    <w:rsid w:val="001E133B"/>
    <w:rsid w:val="00465943"/>
    <w:rsid w:val="005D1879"/>
    <w:rsid w:val="00B37A9F"/>
    <w:rsid w:val="00BF3909"/>
    <w:rsid w:val="00C25483"/>
    <w:rsid w:val="00CA5B08"/>
    <w:rsid w:val="00DB1FBF"/>
    <w:rsid w:val="00F22DA3"/>
    <w:rsid w:val="00F4121A"/>
    <w:rsid w:val="00F8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4:docId w14:val="03424B46"/>
  <w15:chartTrackingRefBased/>
  <w15:docId w15:val="{B1A6EABC-B968-4DA2-A69B-BA178DEE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3B"/>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1E133B"/>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E133B"/>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1E133B"/>
    <w:pPr>
      <w:tabs>
        <w:tab w:val="left" w:pos="1440"/>
      </w:tabs>
      <w:ind w:left="1440" w:hanging="1440"/>
    </w:pPr>
    <w:rPr>
      <w:sz w:val="24"/>
    </w:rPr>
  </w:style>
  <w:style w:type="character" w:customStyle="1" w:styleId="BodyText2Char">
    <w:name w:val="Body Text 2 Char"/>
    <w:basedOn w:val="DefaultParagraphFont"/>
    <w:link w:val="BodyText2"/>
    <w:rsid w:val="001E133B"/>
    <w:rPr>
      <w:rFonts w:ascii="Times New Roman" w:eastAsia="Times New Roman" w:hAnsi="Times New Roman" w:cs="Times New Roman"/>
      <w:kern w:val="0"/>
      <w:sz w:val="24"/>
      <w:szCs w:val="20"/>
      <w14:ligatures w14:val="none"/>
    </w:rPr>
  </w:style>
  <w:style w:type="character" w:styleId="Hyperlink">
    <w:name w:val="Hyperlink"/>
    <w:rsid w:val="001E133B"/>
    <w:rPr>
      <w:color w:val="0000FF"/>
      <w:u w:val="single"/>
    </w:rPr>
  </w:style>
  <w:style w:type="paragraph" w:styleId="DocumentMap">
    <w:name w:val="Document Map"/>
    <w:basedOn w:val="Normal"/>
    <w:link w:val="DocumentMapChar"/>
    <w:uiPriority w:val="99"/>
    <w:rsid w:val="001E133B"/>
    <w:pPr>
      <w:shd w:val="clear" w:color="auto" w:fill="000080"/>
    </w:pPr>
    <w:rPr>
      <w:rFonts w:ascii="Tahoma" w:hAnsi="Tahoma"/>
    </w:rPr>
  </w:style>
  <w:style w:type="character" w:customStyle="1" w:styleId="DocumentMapChar">
    <w:name w:val="Document Map Char"/>
    <w:basedOn w:val="DefaultParagraphFont"/>
    <w:link w:val="DocumentMap"/>
    <w:uiPriority w:val="99"/>
    <w:rsid w:val="001E133B"/>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1E133B"/>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1E1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wayne.edu/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ayne.edu/bi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2024-04-23T18:24:00Z</dcterms:created>
  <dcterms:modified xsi:type="dcterms:W3CDTF">2024-04-25T13:29:00Z</dcterms:modified>
</cp:coreProperties>
</file>