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0987" w14:textId="77777777" w:rsidR="009F6D5D" w:rsidRPr="006444EA" w:rsidRDefault="009F6D5D" w:rsidP="009F6D5D">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F6D5D" w:rsidRPr="001548FF" w14:paraId="2D61046E" w14:textId="77777777" w:rsidTr="005221F6">
        <w:trPr>
          <w:cantSplit/>
        </w:trPr>
        <w:tc>
          <w:tcPr>
            <w:tcW w:w="4687" w:type="dxa"/>
          </w:tcPr>
          <w:p w14:paraId="11D64C1A" w14:textId="77777777" w:rsidR="009F6D5D" w:rsidRPr="001548FF" w:rsidRDefault="009F6D5D" w:rsidP="005221F6">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7C61EEC9" wp14:editId="54129CCA">
                  <wp:extent cx="2859405" cy="666115"/>
                  <wp:effectExtent l="0" t="0" r="0" b="635"/>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666115"/>
                          </a:xfrm>
                          <a:prstGeom prst="rect">
                            <a:avLst/>
                          </a:prstGeom>
                          <a:noFill/>
                          <a:ln>
                            <a:noFill/>
                          </a:ln>
                        </pic:spPr>
                      </pic:pic>
                    </a:graphicData>
                  </a:graphic>
                </wp:inline>
              </w:drawing>
            </w:r>
          </w:p>
          <w:p w14:paraId="65323392" w14:textId="77777777" w:rsidR="009F6D5D" w:rsidRPr="001548FF" w:rsidRDefault="009F6D5D" w:rsidP="005221F6">
            <w:pPr>
              <w:tabs>
                <w:tab w:val="left" w:pos="1080"/>
              </w:tabs>
              <w:jc w:val="center"/>
              <w:rPr>
                <w:rFonts w:ascii="Arial" w:hAnsi="Arial" w:cs="Arial"/>
                <w:b/>
                <w:sz w:val="16"/>
                <w:szCs w:val="16"/>
              </w:rPr>
            </w:pPr>
          </w:p>
          <w:p w14:paraId="51F155BC" w14:textId="77777777" w:rsidR="009F6D5D" w:rsidRPr="001548FF" w:rsidRDefault="009F6D5D" w:rsidP="005221F6">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3272E424" w14:textId="77777777" w:rsidR="009F6D5D" w:rsidRPr="001548FF" w:rsidRDefault="009F6D5D" w:rsidP="005221F6">
            <w:pPr>
              <w:tabs>
                <w:tab w:val="left" w:pos="1080"/>
              </w:tabs>
              <w:rPr>
                <w:rFonts w:ascii="Arial" w:hAnsi="Arial" w:cs="Arial"/>
                <w:sz w:val="16"/>
                <w:szCs w:val="16"/>
              </w:rPr>
            </w:pPr>
          </w:p>
        </w:tc>
        <w:tc>
          <w:tcPr>
            <w:tcW w:w="3609" w:type="dxa"/>
          </w:tcPr>
          <w:p w14:paraId="7CA7008E" w14:textId="77777777" w:rsidR="009F6D5D" w:rsidRPr="001548FF" w:rsidRDefault="009F6D5D" w:rsidP="005221F6">
            <w:pPr>
              <w:tabs>
                <w:tab w:val="left" w:pos="1080"/>
              </w:tabs>
              <w:rPr>
                <w:rFonts w:ascii="Arial" w:hAnsi="Arial" w:cs="Arial"/>
                <w:b/>
                <w:sz w:val="16"/>
                <w:szCs w:val="16"/>
              </w:rPr>
            </w:pPr>
          </w:p>
          <w:p w14:paraId="2DCD52BB" w14:textId="77777777" w:rsidR="009F6D5D" w:rsidRPr="001548FF" w:rsidRDefault="009F6D5D" w:rsidP="005221F6">
            <w:pPr>
              <w:tabs>
                <w:tab w:val="left" w:pos="1080"/>
              </w:tabs>
              <w:rPr>
                <w:rFonts w:ascii="Arial" w:hAnsi="Arial" w:cs="Arial"/>
                <w:b/>
                <w:sz w:val="16"/>
                <w:szCs w:val="16"/>
              </w:rPr>
            </w:pPr>
            <w:r w:rsidRPr="001548FF">
              <w:rPr>
                <w:rFonts w:ascii="Arial" w:hAnsi="Arial" w:cs="Arial"/>
                <w:b/>
                <w:sz w:val="16"/>
                <w:szCs w:val="16"/>
              </w:rPr>
              <w:t xml:space="preserve">   </w:t>
            </w:r>
          </w:p>
          <w:p w14:paraId="38EB8F40" w14:textId="77777777" w:rsidR="009F6D5D" w:rsidRPr="001548FF" w:rsidRDefault="009F6D5D" w:rsidP="005221F6">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3FE35062" w14:textId="77777777" w:rsidR="009F6D5D" w:rsidRPr="001548FF" w:rsidRDefault="009F6D5D" w:rsidP="005221F6">
            <w:pPr>
              <w:tabs>
                <w:tab w:val="left" w:pos="1080"/>
              </w:tabs>
              <w:rPr>
                <w:rFonts w:ascii="Arial" w:hAnsi="Arial" w:cs="Arial"/>
                <w:b/>
                <w:sz w:val="16"/>
                <w:szCs w:val="16"/>
              </w:rPr>
            </w:pPr>
            <w:r w:rsidRPr="001548FF">
              <w:rPr>
                <w:rFonts w:ascii="Arial" w:hAnsi="Arial" w:cs="Arial"/>
                <w:b/>
                <w:sz w:val="16"/>
                <w:szCs w:val="16"/>
              </w:rPr>
              <w:t>5700 Cass Avenue, suite 4200</w:t>
            </w:r>
          </w:p>
          <w:p w14:paraId="0E8F9A0B" w14:textId="77777777" w:rsidR="009F6D5D" w:rsidRPr="001548FF" w:rsidRDefault="009F6D5D" w:rsidP="005221F6">
            <w:pPr>
              <w:tabs>
                <w:tab w:val="left" w:pos="1080"/>
              </w:tabs>
              <w:rPr>
                <w:rFonts w:ascii="Arial" w:hAnsi="Arial" w:cs="Arial"/>
                <w:b/>
                <w:sz w:val="16"/>
                <w:szCs w:val="16"/>
              </w:rPr>
            </w:pPr>
            <w:r w:rsidRPr="001548FF">
              <w:rPr>
                <w:rFonts w:ascii="Arial" w:hAnsi="Arial" w:cs="Arial"/>
                <w:b/>
                <w:sz w:val="16"/>
                <w:szCs w:val="16"/>
              </w:rPr>
              <w:t>Detroit, Michigan   48202</w:t>
            </w:r>
          </w:p>
          <w:p w14:paraId="361554B0" w14:textId="77777777" w:rsidR="009F6D5D" w:rsidRPr="001548FF" w:rsidRDefault="009F6D5D" w:rsidP="005221F6">
            <w:pPr>
              <w:tabs>
                <w:tab w:val="left" w:pos="1080"/>
              </w:tabs>
              <w:rPr>
                <w:rFonts w:ascii="Arial" w:hAnsi="Arial" w:cs="Arial"/>
                <w:b/>
                <w:sz w:val="16"/>
                <w:szCs w:val="16"/>
              </w:rPr>
            </w:pPr>
            <w:r w:rsidRPr="001548FF">
              <w:rPr>
                <w:rFonts w:ascii="Arial" w:hAnsi="Arial" w:cs="Arial"/>
                <w:b/>
                <w:sz w:val="16"/>
                <w:szCs w:val="16"/>
              </w:rPr>
              <w:t xml:space="preserve">(313) 577-3734 </w:t>
            </w:r>
          </w:p>
          <w:p w14:paraId="6B5EC2B8" w14:textId="77777777" w:rsidR="009F6D5D" w:rsidRPr="001548FF" w:rsidRDefault="009F6D5D" w:rsidP="005221F6">
            <w:pPr>
              <w:tabs>
                <w:tab w:val="left" w:pos="1080"/>
              </w:tabs>
              <w:rPr>
                <w:rFonts w:ascii="Arial" w:hAnsi="Arial" w:cs="Arial"/>
                <w:b/>
                <w:sz w:val="16"/>
                <w:szCs w:val="16"/>
              </w:rPr>
            </w:pPr>
          </w:p>
        </w:tc>
      </w:tr>
    </w:tbl>
    <w:p w14:paraId="7DF3C5E6" w14:textId="77777777" w:rsidR="009F6D5D" w:rsidRDefault="009F6D5D" w:rsidP="009F6D5D">
      <w:pPr>
        <w:rPr>
          <w:rFonts w:ascii="Arial" w:hAnsi="Arial" w:cs="Arial"/>
        </w:rPr>
      </w:pPr>
    </w:p>
    <w:p w14:paraId="0BFC15DF" w14:textId="77777777" w:rsidR="009F6D5D" w:rsidRPr="001548FF" w:rsidRDefault="009F6D5D" w:rsidP="009F6D5D">
      <w:pPr>
        <w:tabs>
          <w:tab w:val="left" w:pos="7200"/>
        </w:tabs>
        <w:ind w:left="7200"/>
        <w:rPr>
          <w:rFonts w:ascii="Arial" w:hAnsi="Arial" w:cs="Arial"/>
          <w:sz w:val="18"/>
          <w:szCs w:val="18"/>
        </w:rPr>
      </w:pPr>
      <w:r w:rsidRPr="00DF0AEC">
        <w:rPr>
          <w:rFonts w:ascii="Arial" w:hAnsi="Arial" w:cs="Arial"/>
          <w:b/>
          <w:sz w:val="18"/>
          <w:szCs w:val="18"/>
        </w:rPr>
        <w:t>June 16, 2023</w:t>
      </w:r>
    </w:p>
    <w:p w14:paraId="60DFD5AA" w14:textId="77777777" w:rsidR="009F6D5D" w:rsidRPr="001548FF" w:rsidRDefault="009F6D5D" w:rsidP="009F6D5D">
      <w:pPr>
        <w:rPr>
          <w:rFonts w:ascii="Arial" w:hAnsi="Arial" w:cs="Arial"/>
          <w:sz w:val="18"/>
          <w:szCs w:val="18"/>
        </w:rPr>
      </w:pPr>
    </w:p>
    <w:p w14:paraId="0614C9CE" w14:textId="77777777" w:rsidR="009F6D5D" w:rsidRPr="001548FF" w:rsidRDefault="009F6D5D" w:rsidP="009F6D5D">
      <w:pPr>
        <w:jc w:val="center"/>
        <w:rPr>
          <w:rFonts w:ascii="Arial" w:hAnsi="Arial" w:cs="Arial"/>
          <w:b/>
          <w:sz w:val="18"/>
          <w:szCs w:val="18"/>
        </w:rPr>
      </w:pPr>
      <w:r w:rsidRPr="001548FF">
        <w:rPr>
          <w:rFonts w:ascii="Arial" w:hAnsi="Arial" w:cs="Arial"/>
          <w:b/>
          <w:sz w:val="18"/>
          <w:szCs w:val="18"/>
        </w:rPr>
        <w:t>Addendum #1 To</w:t>
      </w:r>
    </w:p>
    <w:p w14:paraId="668E9EA7" w14:textId="77777777" w:rsidR="009F6D5D" w:rsidRPr="001548FF" w:rsidRDefault="009F6D5D" w:rsidP="009F6D5D">
      <w:pPr>
        <w:jc w:val="center"/>
        <w:rPr>
          <w:rFonts w:ascii="Arial" w:hAnsi="Arial" w:cs="Arial"/>
          <w:b/>
          <w:sz w:val="18"/>
          <w:szCs w:val="18"/>
        </w:rPr>
      </w:pPr>
      <w:r w:rsidRPr="001548FF">
        <w:rPr>
          <w:rFonts w:ascii="Arial" w:hAnsi="Arial" w:cs="Arial"/>
          <w:b/>
          <w:sz w:val="18"/>
          <w:szCs w:val="18"/>
        </w:rPr>
        <w:t>Request for Proposal</w:t>
      </w:r>
    </w:p>
    <w:p w14:paraId="08695D10" w14:textId="77777777" w:rsidR="009F6D5D" w:rsidRPr="001548FF" w:rsidRDefault="009F6D5D" w:rsidP="009F6D5D">
      <w:pPr>
        <w:pStyle w:val="Heading9"/>
        <w:ind w:left="0"/>
        <w:jc w:val="center"/>
        <w:rPr>
          <w:rFonts w:ascii="Arial" w:hAnsi="Arial" w:cs="Arial"/>
          <w:b/>
          <w:sz w:val="18"/>
          <w:szCs w:val="18"/>
        </w:rPr>
      </w:pPr>
      <w:r w:rsidRPr="001548FF">
        <w:rPr>
          <w:rFonts w:ascii="Arial" w:hAnsi="Arial" w:cs="Arial"/>
          <w:b/>
          <w:sz w:val="18"/>
          <w:szCs w:val="18"/>
        </w:rPr>
        <w:t xml:space="preserve">For </w:t>
      </w:r>
      <w:r w:rsidRPr="00DF0AEC">
        <w:rPr>
          <w:rFonts w:ascii="Arial" w:hAnsi="Arial" w:cs="Arial"/>
          <w:b/>
          <w:sz w:val="18"/>
          <w:szCs w:val="18"/>
        </w:rPr>
        <w:t>Matthaei - KHS Office Refresh</w:t>
      </w:r>
      <w:r w:rsidRPr="001548FF">
        <w:rPr>
          <w:rFonts w:ascii="Arial" w:hAnsi="Arial" w:cs="Arial"/>
          <w:b/>
          <w:sz w:val="18"/>
          <w:szCs w:val="18"/>
        </w:rPr>
        <w:t xml:space="preserve">: Project </w:t>
      </w:r>
      <w:r w:rsidRPr="00DF0AEC">
        <w:rPr>
          <w:rFonts w:ascii="Arial" w:hAnsi="Arial" w:cs="Arial"/>
          <w:b/>
          <w:sz w:val="18"/>
          <w:szCs w:val="18"/>
        </w:rPr>
        <w:t>080-400505</w:t>
      </w:r>
    </w:p>
    <w:p w14:paraId="4D23F3F9" w14:textId="77777777" w:rsidR="009F6D5D" w:rsidRPr="001548FF" w:rsidRDefault="009F6D5D" w:rsidP="009F6D5D">
      <w:pPr>
        <w:pStyle w:val="BodyText2"/>
        <w:rPr>
          <w:sz w:val="18"/>
          <w:szCs w:val="18"/>
        </w:rPr>
      </w:pPr>
    </w:p>
    <w:p w14:paraId="77536408" w14:textId="77777777" w:rsidR="009F6D5D" w:rsidRPr="001548FF" w:rsidRDefault="009F6D5D" w:rsidP="009F6D5D">
      <w:pPr>
        <w:jc w:val="center"/>
        <w:rPr>
          <w:rFonts w:ascii="Arial" w:hAnsi="Arial" w:cs="Arial"/>
          <w:b/>
          <w:sz w:val="18"/>
          <w:szCs w:val="18"/>
        </w:rPr>
      </w:pPr>
      <w:r w:rsidRPr="001548FF">
        <w:rPr>
          <w:rFonts w:ascii="Arial" w:hAnsi="Arial" w:cs="Arial"/>
          <w:b/>
          <w:sz w:val="18"/>
          <w:szCs w:val="18"/>
        </w:rPr>
        <w:t xml:space="preserve">Minutes of the Pre-bid Conference </w:t>
      </w:r>
    </w:p>
    <w:p w14:paraId="5531792C" w14:textId="77777777" w:rsidR="009F6D5D" w:rsidRPr="001548FF" w:rsidRDefault="009F6D5D" w:rsidP="009F6D5D">
      <w:pPr>
        <w:jc w:val="center"/>
        <w:rPr>
          <w:rFonts w:ascii="Arial" w:hAnsi="Arial" w:cs="Arial"/>
          <w:b/>
          <w:sz w:val="18"/>
          <w:szCs w:val="18"/>
        </w:rPr>
      </w:pPr>
      <w:r w:rsidRPr="001548FF">
        <w:rPr>
          <w:rFonts w:ascii="Arial" w:hAnsi="Arial" w:cs="Arial"/>
          <w:b/>
          <w:sz w:val="18"/>
          <w:szCs w:val="18"/>
        </w:rPr>
        <w:t xml:space="preserve">Dated </w:t>
      </w:r>
      <w:r w:rsidRPr="00DF0AEC">
        <w:rPr>
          <w:rFonts w:ascii="Arial" w:hAnsi="Arial" w:cs="Arial"/>
          <w:b/>
          <w:sz w:val="18"/>
          <w:szCs w:val="18"/>
        </w:rPr>
        <w:t>June 9, 2023</w:t>
      </w:r>
      <w:r w:rsidRPr="001548FF">
        <w:rPr>
          <w:rFonts w:ascii="Arial" w:hAnsi="Arial" w:cs="Arial"/>
          <w:b/>
          <w:sz w:val="18"/>
          <w:szCs w:val="18"/>
        </w:rPr>
        <w:t xml:space="preserve">  </w:t>
      </w:r>
    </w:p>
    <w:p w14:paraId="660266F9" w14:textId="77777777" w:rsidR="009F6D5D" w:rsidRPr="001548FF" w:rsidRDefault="009F6D5D" w:rsidP="009F6D5D">
      <w:pPr>
        <w:tabs>
          <w:tab w:val="left" w:pos="1080"/>
        </w:tabs>
        <w:rPr>
          <w:rFonts w:ascii="Arial" w:hAnsi="Arial" w:cs="Arial"/>
          <w:sz w:val="18"/>
          <w:szCs w:val="18"/>
        </w:rPr>
      </w:pPr>
    </w:p>
    <w:p w14:paraId="05353E12" w14:textId="77777777" w:rsidR="009F6D5D" w:rsidRPr="001548FF" w:rsidRDefault="009F6D5D" w:rsidP="009F6D5D">
      <w:pPr>
        <w:jc w:val="both"/>
        <w:rPr>
          <w:rFonts w:ascii="Arial" w:hAnsi="Arial" w:cs="Arial"/>
          <w:b/>
          <w:sz w:val="18"/>
          <w:szCs w:val="18"/>
        </w:rPr>
      </w:pPr>
      <w:r w:rsidRPr="001548FF">
        <w:rPr>
          <w:rFonts w:ascii="Arial" w:hAnsi="Arial" w:cs="Arial"/>
          <w:b/>
          <w:sz w:val="18"/>
          <w:szCs w:val="18"/>
        </w:rPr>
        <w:t>The Addendum must be acknowledged on your lump sum bid.</w:t>
      </w:r>
    </w:p>
    <w:p w14:paraId="669AE352" w14:textId="77777777" w:rsidR="009F6D5D" w:rsidRPr="001548FF" w:rsidRDefault="009F6D5D" w:rsidP="009F6D5D">
      <w:pPr>
        <w:tabs>
          <w:tab w:val="left" w:pos="1080"/>
        </w:tabs>
        <w:rPr>
          <w:rFonts w:ascii="Arial" w:hAnsi="Arial" w:cs="Arial"/>
          <w:sz w:val="18"/>
          <w:szCs w:val="18"/>
        </w:rPr>
      </w:pPr>
    </w:p>
    <w:p w14:paraId="5F0FB620" w14:textId="49C0CE4D" w:rsidR="009F6D5D" w:rsidRPr="001548FF" w:rsidRDefault="009F6D5D" w:rsidP="009F6D5D">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DF0AEC">
        <w:rPr>
          <w:rFonts w:ascii="Arial" w:hAnsi="Arial" w:cs="Arial"/>
          <w:b/>
          <w:sz w:val="18"/>
          <w:szCs w:val="18"/>
        </w:rPr>
        <w:t>Matthaei - KHS Office Refresh</w:t>
      </w:r>
      <w:r w:rsidRPr="001548FF">
        <w:rPr>
          <w:rFonts w:ascii="Arial" w:hAnsi="Arial" w:cs="Arial"/>
          <w:sz w:val="18"/>
          <w:szCs w:val="18"/>
        </w:rPr>
        <w:t xml:space="preserve">, Project </w:t>
      </w:r>
      <w:r w:rsidRPr="00DF0AEC">
        <w:rPr>
          <w:rFonts w:ascii="Arial" w:hAnsi="Arial" w:cs="Arial"/>
          <w:b/>
          <w:sz w:val="18"/>
          <w:szCs w:val="18"/>
        </w:rPr>
        <w:t>080-400505</w:t>
      </w:r>
      <w:r w:rsidRPr="001548FF">
        <w:rPr>
          <w:rFonts w:ascii="Arial" w:hAnsi="Arial" w:cs="Arial"/>
          <w:sz w:val="18"/>
          <w:szCs w:val="18"/>
        </w:rPr>
        <w:t xml:space="preserve"> was held on </w:t>
      </w:r>
      <w:r w:rsidRPr="00DF0AEC">
        <w:rPr>
          <w:rFonts w:ascii="Arial" w:hAnsi="Arial" w:cs="Arial"/>
          <w:b/>
          <w:sz w:val="18"/>
          <w:szCs w:val="18"/>
        </w:rPr>
        <w:t>June 16, 2023</w:t>
      </w:r>
      <w:r w:rsidRPr="001548FF">
        <w:rPr>
          <w:rFonts w:ascii="Arial" w:hAnsi="Arial" w:cs="Arial"/>
          <w:b/>
          <w:sz w:val="18"/>
          <w:szCs w:val="18"/>
        </w:rPr>
        <w:t>,</w:t>
      </w:r>
      <w:r w:rsidRPr="001548FF">
        <w:rPr>
          <w:rFonts w:ascii="Arial" w:hAnsi="Arial" w:cs="Arial"/>
          <w:sz w:val="18"/>
          <w:szCs w:val="18"/>
        </w:rPr>
        <w:t xml:space="preserve"> at </w:t>
      </w:r>
      <w:r w:rsidRPr="00DF0AEC">
        <w:rPr>
          <w:rFonts w:ascii="Arial" w:hAnsi="Arial" w:cs="Arial"/>
          <w:b/>
          <w:sz w:val="18"/>
          <w:szCs w:val="18"/>
        </w:rPr>
        <w:t>10:00 am</w:t>
      </w:r>
      <w:r w:rsidRPr="001548FF">
        <w:rPr>
          <w:rFonts w:ascii="Arial" w:hAnsi="Arial" w:cs="Arial"/>
          <w:sz w:val="18"/>
          <w:szCs w:val="18"/>
        </w:rPr>
        <w:t xml:space="preserve"> (local time) – at Detroit, MI 48202.  </w:t>
      </w:r>
      <w:r w:rsidRPr="00DF0AEC">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DF0AEC">
        <w:rPr>
          <w:rFonts w:ascii="Arial" w:hAnsi="Arial" w:cs="Arial"/>
          <w:b/>
          <w:sz w:val="18"/>
          <w:szCs w:val="18"/>
        </w:rPr>
        <w:t>Victoria LaLonde</w:t>
      </w:r>
      <w:r w:rsidRPr="001548FF">
        <w:rPr>
          <w:rFonts w:ascii="Arial" w:hAnsi="Arial" w:cs="Arial"/>
          <w:sz w:val="18"/>
          <w:szCs w:val="18"/>
        </w:rPr>
        <w:t xml:space="preserve"> discussed the technical aspects of the project and bid requirements, and conducted the Q &amp; A session. </w:t>
      </w:r>
    </w:p>
    <w:p w14:paraId="1B63032A" w14:textId="77777777" w:rsidR="009F6D5D" w:rsidRPr="001548FF" w:rsidRDefault="009F6D5D" w:rsidP="009F6D5D">
      <w:pPr>
        <w:tabs>
          <w:tab w:val="left" w:pos="1080"/>
        </w:tabs>
        <w:rPr>
          <w:rFonts w:ascii="Arial" w:hAnsi="Arial" w:cs="Arial"/>
          <w:sz w:val="18"/>
          <w:szCs w:val="18"/>
        </w:rPr>
      </w:pPr>
    </w:p>
    <w:p w14:paraId="407D1390" w14:textId="77777777" w:rsidR="009F6D5D" w:rsidRPr="005A7B14" w:rsidRDefault="009F6D5D" w:rsidP="009F6D5D">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196442B9" w14:textId="77777777" w:rsidR="009F6D5D" w:rsidRPr="005A7B14" w:rsidRDefault="009F6D5D" w:rsidP="009F6D5D">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36606AA8" w14:textId="77777777" w:rsidR="009F6D5D" w:rsidRPr="005A7B14" w:rsidRDefault="009F6D5D" w:rsidP="009F6D5D">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2BE87265" w14:textId="77777777" w:rsidR="009F6D5D" w:rsidRPr="005A7B14" w:rsidRDefault="009F6D5D" w:rsidP="009F6D5D">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sidRPr="00DF0AEC">
        <w:rPr>
          <w:rStyle w:val="PlaceholderText"/>
          <w:rFonts w:ascii="Arial" w:hAnsi="Arial" w:cs="Arial"/>
          <w:b/>
          <w:color w:val="7030A0"/>
          <w:sz w:val="18"/>
        </w:rPr>
        <w:t>Optional</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0F794B7C" w14:textId="77777777" w:rsidR="009F6D5D" w:rsidRPr="005A7B14" w:rsidRDefault="009F6D5D" w:rsidP="009F6D5D">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3B518FC4" w14:textId="77777777" w:rsidR="009F6D5D" w:rsidRDefault="009F6D5D" w:rsidP="009F6D5D">
      <w:pPr>
        <w:autoSpaceDE w:val="0"/>
        <w:autoSpaceDN w:val="0"/>
        <w:adjustRightInd w:val="0"/>
        <w:jc w:val="center"/>
        <w:rPr>
          <w:rFonts w:ascii="Arial" w:hAnsi="Arial" w:cs="Arial"/>
          <w:b/>
          <w:bCs/>
          <w:color w:val="000000"/>
          <w:sz w:val="18"/>
        </w:rPr>
      </w:pPr>
    </w:p>
    <w:p w14:paraId="7D82B6A6" w14:textId="77777777" w:rsidR="00313043" w:rsidRDefault="00313043" w:rsidP="00313043">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r w:rsidRPr="00E6620D">
        <w:rPr>
          <w:rFonts w:ascii="Arial" w:hAnsi="Arial" w:cs="Arial"/>
          <w:b/>
          <w:sz w:val="18"/>
          <w:szCs w:val="18"/>
        </w:rPr>
        <w:t>http://wayne.edu/smoke-free/policy/</w:t>
      </w:r>
    </w:p>
    <w:p w14:paraId="1AA600C2" w14:textId="77777777" w:rsidR="00313043" w:rsidRPr="00721668" w:rsidRDefault="00313043" w:rsidP="00313043">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it’s level of spend along a number of socio-economic categories.  This includes it’s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6D77CF17"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2850A389"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14:paraId="389E941D" w14:textId="77777777" w:rsidR="00313043"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36A4F21B" w14:textId="77777777" w:rsidR="00313043" w:rsidRPr="001548FF" w:rsidRDefault="00313043" w:rsidP="00313043">
      <w:pPr>
        <w:numPr>
          <w:ilvl w:val="0"/>
          <w:numId w:val="2"/>
        </w:numPr>
        <w:ind w:left="900" w:hanging="540"/>
        <w:rPr>
          <w:rFonts w:ascii="Arial" w:hAnsi="Arial" w:cs="Arial"/>
          <w:sz w:val="18"/>
          <w:szCs w:val="18"/>
        </w:rPr>
      </w:pPr>
      <w:r>
        <w:rPr>
          <w:rFonts w:ascii="Arial" w:hAnsi="Arial" w:cs="Arial"/>
          <w:sz w:val="18"/>
          <w:szCs w:val="18"/>
        </w:rPr>
        <w:lastRenderedPageBreak/>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70E8B9EA"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2B314A7C"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1D032FEB"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1E521F0B"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4F7DA636"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225E4ED2" w14:textId="77777777" w:rsidR="00313043" w:rsidRPr="001548FF" w:rsidRDefault="00313043" w:rsidP="0031304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170282AB"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565B8C52" w14:textId="77777777" w:rsidR="00313043"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11231A75" w14:textId="77777777" w:rsidR="00313043" w:rsidRPr="001548FF" w:rsidRDefault="00313043" w:rsidP="00313043">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0ABAA6DD"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35A03424"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5DFD2A55" w14:textId="77777777" w:rsidR="00313043" w:rsidRPr="001548FF" w:rsidRDefault="00313043" w:rsidP="00313043">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544DF63D" w14:textId="77777777"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4DEC6990" w14:textId="77777777" w:rsidR="00313043" w:rsidRPr="004B6F3F" w:rsidRDefault="00313043" w:rsidP="00313043">
      <w:pPr>
        <w:numPr>
          <w:ilvl w:val="0"/>
          <w:numId w:val="2"/>
        </w:numPr>
        <w:tabs>
          <w:tab w:val="left" w:pos="900"/>
        </w:tabs>
        <w:ind w:left="900" w:hanging="630"/>
        <w:rPr>
          <w:rFonts w:ascii="Arial" w:hAnsi="Arial" w:cs="Arial"/>
          <w:sz w:val="18"/>
          <w:szCs w:val="18"/>
        </w:rPr>
      </w:pPr>
      <w:r>
        <w:rPr>
          <w:rFonts w:ascii="Arial" w:hAnsi="Arial" w:cs="Arial"/>
          <w:sz w:val="18"/>
          <w:szCs w:val="18"/>
        </w:rPr>
        <w:t>T</w:t>
      </w:r>
      <w:r w:rsidRPr="004B6F3F">
        <w:rPr>
          <w:rFonts w:ascii="Arial" w:hAnsi="Arial" w:cs="Arial"/>
          <w:sz w:val="18"/>
          <w:szCs w:val="18"/>
        </w:rPr>
        <w:t>he corridor do</w:t>
      </w:r>
      <w:r>
        <w:rPr>
          <w:rFonts w:ascii="Arial" w:hAnsi="Arial" w:cs="Arial"/>
          <w:sz w:val="18"/>
          <w:szCs w:val="18"/>
        </w:rPr>
        <w:t>or</w:t>
      </w:r>
      <w:r w:rsidRPr="004B6F3F">
        <w:rPr>
          <w:rFonts w:ascii="Arial" w:hAnsi="Arial" w:cs="Arial"/>
          <w:sz w:val="18"/>
          <w:szCs w:val="18"/>
        </w:rPr>
        <w:t xml:space="preserve"> to be replaced</w:t>
      </w:r>
      <w:r>
        <w:rPr>
          <w:rFonts w:ascii="Arial" w:hAnsi="Arial" w:cs="Arial"/>
          <w:sz w:val="18"/>
          <w:szCs w:val="18"/>
        </w:rPr>
        <w:t xml:space="preserve"> is</w:t>
      </w:r>
      <w:r w:rsidRPr="004B6F3F">
        <w:rPr>
          <w:rFonts w:ascii="Arial" w:hAnsi="Arial" w:cs="Arial"/>
          <w:sz w:val="18"/>
          <w:szCs w:val="18"/>
        </w:rPr>
        <w:t xml:space="preserve"> on the 2nd floor, room 265, “2nd door in”  – currently is a barn door top and bottom.   </w:t>
      </w:r>
      <w:r>
        <w:rPr>
          <w:rFonts w:ascii="Arial" w:hAnsi="Arial" w:cs="Arial"/>
          <w:sz w:val="18"/>
          <w:szCs w:val="18"/>
        </w:rPr>
        <w:t xml:space="preserve">This should be changed </w:t>
      </w:r>
      <w:r w:rsidRPr="004B6F3F">
        <w:rPr>
          <w:rFonts w:ascii="Arial" w:hAnsi="Arial" w:cs="Arial"/>
          <w:sz w:val="18"/>
          <w:szCs w:val="18"/>
        </w:rPr>
        <w:t>to a regular door.</w:t>
      </w:r>
    </w:p>
    <w:p w14:paraId="019A8645" w14:textId="77777777"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New slab and hardware, keep the frame.    Materials to match the existin</w:t>
      </w:r>
      <w:r>
        <w:rPr>
          <w:rFonts w:ascii="Arial" w:hAnsi="Arial" w:cs="Arial"/>
          <w:sz w:val="18"/>
          <w:szCs w:val="18"/>
        </w:rPr>
        <w:t>g doors on the floor.</w:t>
      </w:r>
    </w:p>
    <w:p w14:paraId="201DA716" w14:textId="77777777"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 xml:space="preserve">1st floor offices new ACT and lights, keeping the light fixtures and converting to LED.   </w:t>
      </w:r>
    </w:p>
    <w:p w14:paraId="2C9FBC4E" w14:textId="77777777" w:rsidR="00313043"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2nd floor all new – to be confirmed in the sight visit.</w:t>
      </w:r>
      <w:r>
        <w:rPr>
          <w:rFonts w:ascii="Arial" w:hAnsi="Arial" w:cs="Arial"/>
          <w:sz w:val="18"/>
          <w:szCs w:val="18"/>
        </w:rPr>
        <w:t xml:space="preserve">  </w:t>
      </w:r>
    </w:p>
    <w:p w14:paraId="0707BBFE" w14:textId="77777777"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Red hashes in plans on the first floor – corridor 190.33 and 190.34,</w:t>
      </w:r>
      <w:r>
        <w:rPr>
          <w:rFonts w:ascii="Arial" w:hAnsi="Arial" w:cs="Arial"/>
          <w:sz w:val="18"/>
          <w:szCs w:val="18"/>
        </w:rPr>
        <w:t xml:space="preserve"> n</w:t>
      </w:r>
      <w:r w:rsidRPr="004B6F3F">
        <w:rPr>
          <w:rFonts w:ascii="Arial" w:hAnsi="Arial" w:cs="Arial"/>
          <w:sz w:val="18"/>
          <w:szCs w:val="18"/>
        </w:rPr>
        <w:t>o work required.</w:t>
      </w:r>
    </w:p>
    <w:p w14:paraId="4EC3AB38" w14:textId="7C24C91E"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Floor finishes are carpet tile.</w:t>
      </w:r>
      <w:r>
        <w:rPr>
          <w:rFonts w:ascii="Arial" w:hAnsi="Arial" w:cs="Arial"/>
          <w:sz w:val="18"/>
          <w:szCs w:val="18"/>
        </w:rPr>
        <w:t xml:space="preserve"> Interface – Walk the Plank – Color TBD</w:t>
      </w:r>
    </w:p>
    <w:p w14:paraId="438C5E6B" w14:textId="77777777"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Furniture will have to be lifted.</w:t>
      </w:r>
    </w:p>
    <w:p w14:paraId="7B0F1392" w14:textId="77777777" w:rsidR="00313043" w:rsidRPr="004B6F3F" w:rsidRDefault="00313043" w:rsidP="00313043">
      <w:pPr>
        <w:numPr>
          <w:ilvl w:val="0"/>
          <w:numId w:val="2"/>
        </w:numPr>
        <w:tabs>
          <w:tab w:val="left" w:pos="900"/>
        </w:tabs>
        <w:ind w:left="900" w:hanging="630"/>
        <w:rPr>
          <w:rFonts w:ascii="Arial" w:hAnsi="Arial" w:cs="Arial"/>
          <w:sz w:val="18"/>
          <w:szCs w:val="18"/>
        </w:rPr>
      </w:pPr>
      <w:r>
        <w:rPr>
          <w:rFonts w:ascii="Arial" w:hAnsi="Arial" w:cs="Arial"/>
          <w:sz w:val="18"/>
          <w:szCs w:val="18"/>
        </w:rPr>
        <w:t>Currently these is no s</w:t>
      </w:r>
      <w:r w:rsidRPr="004B6F3F">
        <w:rPr>
          <w:rFonts w:ascii="Arial" w:hAnsi="Arial" w:cs="Arial"/>
          <w:sz w:val="18"/>
          <w:szCs w:val="18"/>
        </w:rPr>
        <w:t>torage of furniture available within the building</w:t>
      </w:r>
      <w:r>
        <w:rPr>
          <w:rFonts w:ascii="Arial" w:hAnsi="Arial" w:cs="Arial"/>
          <w:sz w:val="18"/>
          <w:szCs w:val="18"/>
        </w:rPr>
        <w:t>.</w:t>
      </w:r>
      <w:r w:rsidRPr="004B6F3F">
        <w:rPr>
          <w:rFonts w:ascii="Arial" w:hAnsi="Arial" w:cs="Arial"/>
          <w:sz w:val="18"/>
          <w:szCs w:val="18"/>
        </w:rPr>
        <w:t xml:space="preserve">   </w:t>
      </w:r>
    </w:p>
    <w:p w14:paraId="0C6ECD0A" w14:textId="77777777" w:rsidR="00313043" w:rsidRPr="004B6F3F"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The closet millwork is p – lam wall.   Picture of barn styled door and closet shown to the group.   Doors are laminate.</w:t>
      </w:r>
    </w:p>
    <w:p w14:paraId="11BCBBFF" w14:textId="77777777" w:rsidR="00313043" w:rsidRDefault="00313043" w:rsidP="00313043">
      <w:pPr>
        <w:numPr>
          <w:ilvl w:val="0"/>
          <w:numId w:val="2"/>
        </w:numPr>
        <w:tabs>
          <w:tab w:val="left" w:pos="900"/>
        </w:tabs>
        <w:ind w:left="900" w:hanging="630"/>
        <w:rPr>
          <w:rFonts w:ascii="Arial" w:hAnsi="Arial" w:cs="Arial"/>
          <w:sz w:val="18"/>
          <w:szCs w:val="18"/>
        </w:rPr>
      </w:pPr>
      <w:r w:rsidRPr="004B6F3F">
        <w:rPr>
          <w:rFonts w:ascii="Arial" w:hAnsi="Arial" w:cs="Arial"/>
          <w:sz w:val="18"/>
          <w:szCs w:val="18"/>
        </w:rPr>
        <w:t>Removal of adjustable shelving strips/tracks required.</w:t>
      </w:r>
    </w:p>
    <w:p w14:paraId="1084E46E" w14:textId="77777777" w:rsidR="00313043" w:rsidRPr="004B6F3F" w:rsidRDefault="00313043" w:rsidP="00313043">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Ceiling tile: </w:t>
      </w:r>
      <w:r w:rsidRPr="00A7657C">
        <w:rPr>
          <w:rFonts w:ascii="Arial" w:hAnsi="Arial" w:cs="Arial"/>
          <w:sz w:val="18"/>
          <w:szCs w:val="18"/>
        </w:rPr>
        <w:t>Armstrong Optima, 24”x24”x ¾” with 15/16” grid and tegular edge</w:t>
      </w:r>
      <w:r>
        <w:rPr>
          <w:rFonts w:ascii="Arial" w:hAnsi="Arial" w:cs="Arial"/>
          <w:sz w:val="18"/>
          <w:szCs w:val="18"/>
        </w:rPr>
        <w:t xml:space="preserve"> or equivalent</w:t>
      </w:r>
    </w:p>
    <w:p w14:paraId="553C0BAE"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Project hours of operation are 7:00am – 5:00 pm.  Anything else requires advance notice and approval.</w:t>
      </w:r>
    </w:p>
    <w:p w14:paraId="7B98E321"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334E6FC9"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6323432A"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next most responsive bidder.</w:t>
      </w:r>
    </w:p>
    <w:p w14:paraId="5AD49798" w14:textId="77777777" w:rsidR="00313043" w:rsidRPr="001548FF" w:rsidRDefault="00313043" w:rsidP="00313043">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lastRenderedPageBreak/>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r>
        <w:rPr>
          <w:rFonts w:ascii="Arial" w:hAnsi="Arial" w:cs="Arial"/>
          <w:sz w:val="18"/>
          <w:szCs w:val="18"/>
        </w:rPr>
        <w:t xml:space="preserve">  </w:t>
      </w:r>
      <w:r w:rsidRPr="004B6F3F">
        <w:rPr>
          <w:rFonts w:ascii="Arial" w:hAnsi="Arial" w:cs="Arial"/>
          <w:sz w:val="18"/>
          <w:szCs w:val="18"/>
        </w:rPr>
        <w:t>No permits required</w:t>
      </w:r>
      <w:r>
        <w:rPr>
          <w:rFonts w:ascii="Arial" w:hAnsi="Arial" w:cs="Arial"/>
          <w:sz w:val="18"/>
          <w:szCs w:val="18"/>
        </w:rPr>
        <w:t xml:space="preserve"> for this job.</w:t>
      </w:r>
    </w:p>
    <w:p w14:paraId="28C88D4B" w14:textId="77777777" w:rsidR="00313043" w:rsidRPr="001548FF" w:rsidRDefault="00313043" w:rsidP="00313043">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30E13F61" w14:textId="77777777" w:rsidR="00313043" w:rsidRDefault="00313043" w:rsidP="00313043">
      <w:pPr>
        <w:numPr>
          <w:ilvl w:val="0"/>
          <w:numId w:val="2"/>
        </w:numPr>
        <w:tabs>
          <w:tab w:val="left" w:pos="900"/>
        </w:tabs>
        <w:ind w:left="900" w:hanging="630"/>
        <w:rPr>
          <w:rFonts w:ascii="Arial" w:hAnsi="Arial" w:cs="Arial"/>
          <w:sz w:val="18"/>
          <w:szCs w:val="18"/>
        </w:rPr>
      </w:pPr>
      <w:r w:rsidRPr="00AC5F91">
        <w:rPr>
          <w:rFonts w:ascii="Arial" w:hAnsi="Arial" w:cs="Arial"/>
          <w:sz w:val="18"/>
          <w:szCs w:val="18"/>
          <w:u w:val="single"/>
        </w:rPr>
        <w:t>OPTIONAL Site Visit</w:t>
      </w:r>
      <w:r w:rsidRPr="0060160A">
        <w:rPr>
          <w:rFonts w:ascii="Arial" w:hAnsi="Arial" w:cs="Arial"/>
          <w:b/>
          <w:sz w:val="18"/>
          <w:szCs w:val="18"/>
        </w:rPr>
        <w:t xml:space="preserve"> </w:t>
      </w:r>
      <w:r w:rsidRPr="0060160A">
        <w:rPr>
          <w:rFonts w:ascii="Arial" w:hAnsi="Arial" w:cs="Arial"/>
          <w:sz w:val="18"/>
          <w:szCs w:val="18"/>
        </w:rPr>
        <w:t>(if needed)</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 </w:t>
      </w:r>
      <w:bookmarkStart w:id="0" w:name="_Hlk111025926"/>
      <w:r w:rsidRPr="00D43044">
        <w:rPr>
          <w:rFonts w:ascii="Arial" w:hAnsi="Arial" w:cs="Arial"/>
          <w:sz w:val="18"/>
          <w:szCs w:val="18"/>
        </w:rPr>
        <w:t xml:space="preserve">A Site visit may be scheduled at the conclusion of the pre-bid meeting, at the discretion of the project manager.  The tentative date for Site Visit is </w:t>
      </w:r>
      <w:r w:rsidRPr="00DF0AEC">
        <w:rPr>
          <w:rFonts w:ascii="Arial" w:hAnsi="Arial" w:cs="Arial"/>
          <w:b/>
          <w:sz w:val="18"/>
          <w:szCs w:val="18"/>
        </w:rPr>
        <w:t>June 21, 2023</w:t>
      </w:r>
      <w:r>
        <w:rPr>
          <w:rFonts w:ascii="Arial" w:hAnsi="Arial" w:cs="Arial"/>
          <w:sz w:val="18"/>
          <w:szCs w:val="18"/>
        </w:rPr>
        <w:t xml:space="preserve"> at 9:30 am.  Meet at the front door of the building.</w:t>
      </w:r>
      <w:r w:rsidRPr="00D43044">
        <w:rPr>
          <w:rFonts w:ascii="Arial" w:hAnsi="Arial" w:cs="Arial"/>
          <w:sz w:val="18"/>
          <w:szCs w:val="18"/>
        </w:rPr>
        <w:t xml:space="preserve">  </w:t>
      </w:r>
    </w:p>
    <w:bookmarkEnd w:id="0"/>
    <w:p w14:paraId="4C492A81"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DF0AEC">
        <w:rPr>
          <w:rFonts w:ascii="Arial" w:hAnsi="Arial" w:cs="Arial"/>
          <w:b/>
          <w:sz w:val="18"/>
          <w:szCs w:val="18"/>
        </w:rPr>
        <w:t>June 23, 2023</w:t>
      </w:r>
      <w:r w:rsidRPr="001548FF">
        <w:rPr>
          <w:rFonts w:ascii="Arial" w:hAnsi="Arial" w:cs="Arial"/>
          <w:b/>
          <w:sz w:val="18"/>
          <w:szCs w:val="18"/>
        </w:rPr>
        <w:t xml:space="preserve"> </w:t>
      </w:r>
      <w:r w:rsidRPr="001548FF">
        <w:rPr>
          <w:rFonts w:ascii="Arial" w:hAnsi="Arial" w:cs="Arial"/>
          <w:sz w:val="18"/>
          <w:szCs w:val="18"/>
        </w:rPr>
        <w:t>at 12:00 noon</w:t>
      </w:r>
    </w:p>
    <w:p w14:paraId="2DF06E88" w14:textId="77777777" w:rsidR="00313043" w:rsidRPr="00B36223" w:rsidRDefault="00313043" w:rsidP="00313043">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DF0AEC">
        <w:rPr>
          <w:rFonts w:ascii="Arial" w:hAnsi="Arial" w:cs="Arial"/>
          <w:b/>
          <w:sz w:val="18"/>
          <w:szCs w:val="18"/>
        </w:rPr>
        <w:t>June 26, 2023</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6" w:history="1">
        <w:r w:rsidRPr="00DF0AEC">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DF0AEC">
        <w:rPr>
          <w:rFonts w:ascii="Arial" w:hAnsi="Arial" w:cs="Arial"/>
          <w:b/>
          <w:sz w:val="18"/>
          <w:szCs w:val="18"/>
        </w:rPr>
        <w:t>June 9,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7BCD1ECF" w14:textId="77777777" w:rsidR="00313043" w:rsidRPr="001548FF" w:rsidRDefault="00313043" w:rsidP="00313043">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DF0AEC">
        <w:rPr>
          <w:rFonts w:ascii="Arial" w:hAnsi="Arial" w:cs="Arial"/>
          <w:b/>
          <w:sz w:val="18"/>
          <w:szCs w:val="18"/>
        </w:rPr>
        <w:t>August 21, 2023</w:t>
      </w:r>
      <w:r w:rsidRPr="001548FF">
        <w:rPr>
          <w:rFonts w:ascii="Arial" w:hAnsi="Arial" w:cs="Arial"/>
          <w:b/>
          <w:sz w:val="18"/>
          <w:szCs w:val="18"/>
        </w:rPr>
        <w:t>.</w:t>
      </w:r>
    </w:p>
    <w:p w14:paraId="0723EF60" w14:textId="77777777" w:rsidR="00313043" w:rsidRPr="001548FF" w:rsidRDefault="00313043" w:rsidP="0031304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08A2F93D" w14:textId="77777777" w:rsidR="00313043" w:rsidRPr="001548FF" w:rsidRDefault="00313043" w:rsidP="00313043">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6B6DA932" w14:textId="77777777" w:rsidR="009F6D5D" w:rsidRPr="001548FF" w:rsidRDefault="009F6D5D" w:rsidP="009F6D5D">
      <w:pPr>
        <w:tabs>
          <w:tab w:val="left" w:pos="1080"/>
        </w:tabs>
        <w:rPr>
          <w:rFonts w:ascii="Arial" w:hAnsi="Arial" w:cs="Arial"/>
          <w:b/>
          <w:sz w:val="18"/>
          <w:szCs w:val="18"/>
        </w:rPr>
      </w:pPr>
    </w:p>
    <w:p w14:paraId="6900C132" w14:textId="77777777" w:rsidR="009F6D5D" w:rsidRPr="001548FF" w:rsidRDefault="009F6D5D" w:rsidP="009F6D5D">
      <w:pPr>
        <w:tabs>
          <w:tab w:val="left" w:pos="1080"/>
        </w:tabs>
        <w:rPr>
          <w:rFonts w:ascii="Arial" w:hAnsi="Arial" w:cs="Arial"/>
          <w:b/>
          <w:sz w:val="18"/>
          <w:szCs w:val="18"/>
        </w:rPr>
      </w:pPr>
    </w:p>
    <w:p w14:paraId="5D0099DE" w14:textId="77777777" w:rsidR="009F6D5D" w:rsidRPr="00BB16A7" w:rsidRDefault="009F6D5D" w:rsidP="009F6D5D">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7B1BB967" w14:textId="77777777" w:rsidR="009F6D5D" w:rsidRPr="001548FF" w:rsidRDefault="009F6D5D" w:rsidP="009F6D5D">
      <w:pPr>
        <w:tabs>
          <w:tab w:val="left" w:pos="1080"/>
        </w:tabs>
        <w:rPr>
          <w:rFonts w:ascii="Arial" w:hAnsi="Arial" w:cs="Arial"/>
          <w:sz w:val="18"/>
          <w:szCs w:val="18"/>
        </w:rPr>
      </w:pPr>
    </w:p>
    <w:p w14:paraId="71A4A9DD" w14:textId="77777777" w:rsidR="009F6D5D" w:rsidRPr="001548FF" w:rsidRDefault="009F6D5D" w:rsidP="009F6D5D">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DF0AEC">
        <w:rPr>
          <w:rFonts w:ascii="Arial" w:hAnsi="Arial" w:cs="Arial"/>
          <w:b/>
          <w:sz w:val="18"/>
          <w:szCs w:val="18"/>
        </w:rPr>
        <w:t>Valerie Kreher</w:t>
      </w:r>
      <w:r w:rsidRPr="001548FF">
        <w:rPr>
          <w:rFonts w:ascii="Arial" w:hAnsi="Arial" w:cs="Arial"/>
          <w:sz w:val="18"/>
          <w:szCs w:val="18"/>
        </w:rPr>
        <w:t xml:space="preserve">, Procurement &amp; Strategic Sourcing.  Email: </w:t>
      </w:r>
      <w:r w:rsidRPr="00DF0AEC">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55157074" w14:textId="77777777" w:rsidR="009F6D5D" w:rsidRDefault="009F6D5D" w:rsidP="009F6D5D">
      <w:pPr>
        <w:tabs>
          <w:tab w:val="left" w:pos="1080"/>
        </w:tabs>
        <w:rPr>
          <w:rFonts w:ascii="Arial" w:hAnsi="Arial" w:cs="Arial"/>
          <w:sz w:val="18"/>
          <w:szCs w:val="18"/>
        </w:rPr>
      </w:pPr>
    </w:p>
    <w:p w14:paraId="32880502" w14:textId="77777777" w:rsidR="009F6D5D" w:rsidRPr="00895826" w:rsidRDefault="009F6D5D" w:rsidP="009F6D5D">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DF0AEC">
        <w:rPr>
          <w:rFonts w:ascii="Arial" w:hAnsi="Arial" w:cs="Arial"/>
          <w:b/>
          <w:sz w:val="18"/>
          <w:szCs w:val="18"/>
        </w:rPr>
        <w:t>June 26,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7" w:history="1">
        <w:r w:rsidRPr="00DF0AEC">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DF0AEC">
        <w:rPr>
          <w:rFonts w:ascii="Arial" w:hAnsi="Arial" w:cs="Arial"/>
          <w:b/>
          <w:sz w:val="18"/>
          <w:szCs w:val="18"/>
        </w:rPr>
        <w:t>June 9, 2023</w:t>
      </w:r>
      <w:r w:rsidRPr="00895826">
        <w:rPr>
          <w:rFonts w:ascii="Arial" w:hAnsi="Arial" w:cs="Arial"/>
          <w:sz w:val="18"/>
          <w:szCs w:val="18"/>
        </w:rPr>
        <w:t>.</w:t>
      </w:r>
      <w:r w:rsidRPr="00895826">
        <w:rPr>
          <w:rFonts w:ascii="Arial" w:hAnsi="Arial" w:cs="Arial"/>
          <w:sz w:val="18"/>
          <w:szCs w:val="18"/>
        </w:rPr>
        <w:br/>
      </w:r>
    </w:p>
    <w:p w14:paraId="2734E2AA" w14:textId="77777777" w:rsidR="009F6D5D" w:rsidRPr="001548FF" w:rsidRDefault="009F6D5D" w:rsidP="009F6D5D">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32E84B6E" w14:textId="77777777" w:rsidR="009F6D5D" w:rsidRPr="001548FF" w:rsidRDefault="009F6D5D" w:rsidP="009F6D5D">
      <w:pPr>
        <w:tabs>
          <w:tab w:val="left" w:pos="1080"/>
        </w:tabs>
        <w:rPr>
          <w:rFonts w:ascii="Arial" w:hAnsi="Arial" w:cs="Arial"/>
          <w:sz w:val="18"/>
          <w:szCs w:val="18"/>
        </w:rPr>
      </w:pPr>
    </w:p>
    <w:p w14:paraId="14A2933B" w14:textId="77777777" w:rsidR="009F6D5D" w:rsidRPr="001548FF" w:rsidRDefault="009F6D5D" w:rsidP="009F6D5D">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3BF6F0DC" w14:textId="77777777" w:rsidR="009F6D5D" w:rsidRPr="001548FF" w:rsidRDefault="009F6D5D" w:rsidP="009F6D5D">
      <w:pPr>
        <w:tabs>
          <w:tab w:val="center" w:pos="4320"/>
          <w:tab w:val="right" w:pos="8640"/>
        </w:tabs>
        <w:rPr>
          <w:rFonts w:ascii="Arial" w:hAnsi="Arial" w:cs="Arial"/>
          <w:b/>
          <w:sz w:val="18"/>
          <w:szCs w:val="18"/>
        </w:rPr>
      </w:pPr>
    </w:p>
    <w:p w14:paraId="0B830B21" w14:textId="77777777" w:rsidR="009F6D5D" w:rsidRPr="001548FF" w:rsidRDefault="009F6D5D" w:rsidP="009F6D5D">
      <w:pPr>
        <w:tabs>
          <w:tab w:val="left" w:pos="90"/>
        </w:tabs>
        <w:jc w:val="both"/>
        <w:rPr>
          <w:rFonts w:ascii="Arial" w:hAnsi="Arial" w:cs="Arial"/>
          <w:color w:val="000000"/>
          <w:sz w:val="18"/>
          <w:szCs w:val="18"/>
        </w:rPr>
      </w:pPr>
    </w:p>
    <w:p w14:paraId="3D4EB759" w14:textId="77777777" w:rsidR="009F6D5D" w:rsidRPr="001548FF" w:rsidRDefault="009F6D5D" w:rsidP="009F6D5D">
      <w:pPr>
        <w:tabs>
          <w:tab w:val="left" w:pos="90"/>
        </w:tabs>
        <w:jc w:val="both"/>
        <w:rPr>
          <w:rFonts w:ascii="Arial" w:hAnsi="Arial" w:cs="Arial"/>
          <w:color w:val="000000"/>
          <w:sz w:val="18"/>
          <w:szCs w:val="18"/>
        </w:rPr>
      </w:pPr>
      <w:r w:rsidRPr="00DF0AEC">
        <w:rPr>
          <w:rFonts w:ascii="Arial" w:hAnsi="Arial" w:cs="Arial"/>
          <w:b/>
          <w:sz w:val="18"/>
          <w:szCs w:val="18"/>
        </w:rPr>
        <w:t>Valerie Kreher</w:t>
      </w:r>
      <w:r w:rsidRPr="001548FF">
        <w:rPr>
          <w:rFonts w:ascii="Arial" w:hAnsi="Arial" w:cs="Arial"/>
          <w:color w:val="000000"/>
          <w:sz w:val="18"/>
          <w:szCs w:val="18"/>
        </w:rPr>
        <w:t xml:space="preserve"> </w:t>
      </w:r>
    </w:p>
    <w:p w14:paraId="0FDC9A51" w14:textId="77777777" w:rsidR="009F6D5D" w:rsidRPr="001548FF" w:rsidRDefault="009F6D5D" w:rsidP="009F6D5D">
      <w:pPr>
        <w:tabs>
          <w:tab w:val="center" w:pos="4320"/>
          <w:tab w:val="right" w:pos="8640"/>
        </w:tabs>
        <w:rPr>
          <w:rFonts w:ascii="Arial" w:hAnsi="Arial" w:cs="Arial"/>
          <w:b/>
          <w:color w:val="000000"/>
          <w:sz w:val="18"/>
          <w:szCs w:val="18"/>
        </w:rPr>
      </w:pPr>
      <w:r w:rsidRPr="00DF0AEC">
        <w:rPr>
          <w:rFonts w:ascii="Arial" w:hAnsi="Arial" w:cs="Arial"/>
          <w:b/>
          <w:sz w:val="18"/>
          <w:szCs w:val="18"/>
        </w:rPr>
        <w:t>Senior Buyer</w:t>
      </w:r>
    </w:p>
    <w:p w14:paraId="1D18C5C2" w14:textId="77777777" w:rsidR="009F6D5D" w:rsidRPr="001548FF" w:rsidRDefault="009F6D5D" w:rsidP="009F6D5D">
      <w:pPr>
        <w:tabs>
          <w:tab w:val="center" w:pos="4320"/>
          <w:tab w:val="right" w:pos="8640"/>
        </w:tabs>
        <w:rPr>
          <w:rFonts w:ascii="Arial" w:hAnsi="Arial" w:cs="Arial"/>
          <w:b/>
          <w:color w:val="000000"/>
          <w:sz w:val="18"/>
          <w:szCs w:val="18"/>
        </w:rPr>
      </w:pPr>
    </w:p>
    <w:p w14:paraId="5A675D05" w14:textId="77777777" w:rsidR="009F6D5D" w:rsidRPr="001548FF" w:rsidRDefault="009F6D5D" w:rsidP="009F6D5D">
      <w:pPr>
        <w:tabs>
          <w:tab w:val="center" w:pos="4320"/>
          <w:tab w:val="right" w:pos="8640"/>
        </w:tabs>
        <w:rPr>
          <w:rFonts w:ascii="Arial" w:hAnsi="Arial" w:cs="Arial"/>
          <w:b/>
          <w:color w:val="000000"/>
          <w:sz w:val="18"/>
          <w:szCs w:val="18"/>
        </w:rPr>
      </w:pPr>
    </w:p>
    <w:p w14:paraId="4A6875D6" w14:textId="77777777" w:rsidR="009F6D5D" w:rsidRPr="001548FF" w:rsidRDefault="009F6D5D" w:rsidP="009F6D5D">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DF0AEC">
        <w:rPr>
          <w:rFonts w:ascii="Arial" w:hAnsi="Arial" w:cs="Arial"/>
          <w:b/>
          <w:sz w:val="18"/>
          <w:szCs w:val="18"/>
        </w:rPr>
        <w:t>Victoria LaLonde</w:t>
      </w:r>
      <w:r w:rsidRPr="001548FF">
        <w:rPr>
          <w:rFonts w:ascii="Arial" w:hAnsi="Arial" w:cs="Arial"/>
          <w:sz w:val="18"/>
          <w:szCs w:val="18"/>
        </w:rPr>
        <w:t xml:space="preserve"> (Project Manager), Attendee list.</w:t>
      </w:r>
    </w:p>
    <w:p w14:paraId="247D7799" w14:textId="77777777"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717584">
    <w:abstractNumId w:val="0"/>
  </w:num>
  <w:num w:numId="2" w16cid:durableId="11980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5D"/>
    <w:rsid w:val="00313043"/>
    <w:rsid w:val="004B6F3F"/>
    <w:rsid w:val="005719BC"/>
    <w:rsid w:val="009F6D5D"/>
    <w:rsid w:val="00F7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DE74F9"/>
  <w15:chartTrackingRefBased/>
  <w15:docId w15:val="{69AA3274-4331-4F55-B701-98EE832D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5D"/>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9F6D5D"/>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F6D5D"/>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9F6D5D"/>
    <w:pPr>
      <w:tabs>
        <w:tab w:val="left" w:pos="1440"/>
      </w:tabs>
      <w:ind w:left="1440" w:hanging="1440"/>
    </w:pPr>
    <w:rPr>
      <w:sz w:val="24"/>
    </w:rPr>
  </w:style>
  <w:style w:type="character" w:customStyle="1" w:styleId="BodyText2Char">
    <w:name w:val="Body Text 2 Char"/>
    <w:basedOn w:val="DefaultParagraphFont"/>
    <w:link w:val="BodyText2"/>
    <w:rsid w:val="009F6D5D"/>
    <w:rPr>
      <w:rFonts w:ascii="Times New Roman" w:eastAsia="Times New Roman" w:hAnsi="Times New Roman" w:cs="Times New Roman"/>
      <w:kern w:val="0"/>
      <w:sz w:val="24"/>
      <w:szCs w:val="20"/>
      <w14:ligatures w14:val="none"/>
    </w:rPr>
  </w:style>
  <w:style w:type="character" w:styleId="Hyperlink">
    <w:name w:val="Hyperlink"/>
    <w:rsid w:val="009F6D5D"/>
    <w:rPr>
      <w:color w:val="0000FF"/>
      <w:u w:val="single"/>
    </w:rPr>
  </w:style>
  <w:style w:type="paragraph" w:styleId="DocumentMap">
    <w:name w:val="Document Map"/>
    <w:basedOn w:val="Normal"/>
    <w:link w:val="DocumentMapChar"/>
    <w:uiPriority w:val="99"/>
    <w:rsid w:val="009F6D5D"/>
    <w:pPr>
      <w:shd w:val="clear" w:color="auto" w:fill="000080"/>
    </w:pPr>
    <w:rPr>
      <w:rFonts w:ascii="Tahoma" w:hAnsi="Tahoma"/>
    </w:rPr>
  </w:style>
  <w:style w:type="character" w:customStyle="1" w:styleId="DocumentMapChar">
    <w:name w:val="Document Map Char"/>
    <w:basedOn w:val="DefaultParagraphFont"/>
    <w:link w:val="DocumentMap"/>
    <w:uiPriority w:val="99"/>
    <w:rsid w:val="009F6D5D"/>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9F6D5D"/>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9F6D5D"/>
    <w:rPr>
      <w:color w:val="808080"/>
    </w:rPr>
  </w:style>
  <w:style w:type="paragraph" w:styleId="NormalIndent">
    <w:name w:val="Normal Indent"/>
    <w:basedOn w:val="Normal"/>
    <w:uiPriority w:val="99"/>
    <w:semiHidden/>
    <w:unhideWhenUsed/>
    <w:rsid w:val="009F6D5D"/>
    <w:pPr>
      <w:ind w:left="720"/>
    </w:pPr>
  </w:style>
  <w:style w:type="paragraph" w:styleId="ListParagraph">
    <w:name w:val="List Paragraph"/>
    <w:basedOn w:val="Normal"/>
    <w:uiPriority w:val="34"/>
    <w:qFormat/>
    <w:rsid w:val="004B6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wayne.edu/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ayne.edu/bi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2023-06-06T14:19:00Z</dcterms:created>
  <dcterms:modified xsi:type="dcterms:W3CDTF">2023-06-16T17:45:00Z</dcterms:modified>
</cp:coreProperties>
</file>