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6FA8" w14:textId="77777777" w:rsidR="00942F37" w:rsidRPr="006444EA" w:rsidRDefault="00942F37" w:rsidP="00942F37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942F37" w:rsidRPr="001548FF" w14:paraId="297B90CC" w14:textId="77777777" w:rsidTr="000706E4">
        <w:trPr>
          <w:cantSplit/>
        </w:trPr>
        <w:tc>
          <w:tcPr>
            <w:tcW w:w="4687" w:type="dxa"/>
          </w:tcPr>
          <w:p w14:paraId="4DF0468A" w14:textId="77777777" w:rsidR="00942F37" w:rsidRPr="001548FF" w:rsidRDefault="00942F37" w:rsidP="000706E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DCA71B6" wp14:editId="1A7925D7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EF30D" w14:textId="77777777" w:rsidR="00942F37" w:rsidRPr="001548FF" w:rsidRDefault="00942F37" w:rsidP="000706E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F082C" w14:textId="77777777" w:rsidR="00942F37" w:rsidRPr="001548FF" w:rsidRDefault="00942F37" w:rsidP="000706E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55F960A4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AFD598E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17E98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6B42572C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6B171789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6FEED9FA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392D4BB9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19BED472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48E8E3E4" w14:textId="77777777"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6EBC54" w14:textId="77777777" w:rsidR="00942F37" w:rsidRPr="006444EA" w:rsidRDefault="00942F37" w:rsidP="00942F37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273B8A4E" w14:textId="77777777" w:rsidR="00942F37" w:rsidRPr="001548FF" w:rsidRDefault="00942F37" w:rsidP="00942F37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E56D94">
        <w:rPr>
          <w:rFonts w:ascii="Arial" w:hAnsi="Arial" w:cs="Arial"/>
          <w:b/>
          <w:sz w:val="18"/>
          <w:szCs w:val="18"/>
        </w:rPr>
        <w:t>October 13, 2020</w:t>
      </w:r>
    </w:p>
    <w:p w14:paraId="3235971F" w14:textId="77777777"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</w:p>
    <w:p w14:paraId="4CF3505C" w14:textId="77777777"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</w:p>
    <w:p w14:paraId="2D5EB9EE" w14:textId="77777777"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14:paraId="260FB781" w14:textId="77777777"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43FF93C0" w14:textId="77777777" w:rsidR="00942F37" w:rsidRPr="001548FF" w:rsidRDefault="00942F37" w:rsidP="00942F37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E56D94">
        <w:rPr>
          <w:rFonts w:ascii="Arial" w:hAnsi="Arial" w:cs="Arial"/>
          <w:b/>
          <w:sz w:val="18"/>
          <w:szCs w:val="18"/>
        </w:rPr>
        <w:t>Elliman additional MRI Chiller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  <w:r w:rsidRPr="00A96532">
        <w:rPr>
          <w:rFonts w:ascii="Arial" w:hAnsi="Arial" w:cs="Arial"/>
          <w:b/>
          <w:sz w:val="18"/>
          <w:szCs w:val="18"/>
        </w:rPr>
        <w:t xml:space="preserve">Project No. </w:t>
      </w:r>
      <w:r w:rsidRPr="00E56D94">
        <w:rPr>
          <w:rFonts w:ascii="Arial" w:hAnsi="Arial" w:cs="Arial"/>
          <w:b/>
          <w:sz w:val="18"/>
          <w:szCs w:val="18"/>
        </w:rPr>
        <w:t>629-319696</w:t>
      </w:r>
    </w:p>
    <w:p w14:paraId="3ED3F5F5" w14:textId="77777777" w:rsidR="00942F37" w:rsidRPr="001548FF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648F7D3C" w14:textId="77777777"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E56D94">
        <w:rPr>
          <w:rFonts w:ascii="Arial" w:hAnsi="Arial" w:cs="Arial"/>
          <w:b/>
          <w:sz w:val="18"/>
          <w:szCs w:val="18"/>
        </w:rPr>
        <w:t>October 2, 2020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6FC460B4" w14:textId="77777777" w:rsidR="00942F37" w:rsidRPr="001548FF" w:rsidRDefault="00942F37" w:rsidP="00942F37">
      <w:pPr>
        <w:jc w:val="center"/>
        <w:rPr>
          <w:rFonts w:ascii="Arial" w:hAnsi="Arial" w:cs="Arial"/>
          <w:sz w:val="18"/>
          <w:szCs w:val="18"/>
        </w:rPr>
      </w:pPr>
    </w:p>
    <w:p w14:paraId="5BBEC789" w14:textId="77777777"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E56D94">
        <w:rPr>
          <w:rFonts w:ascii="Arial" w:hAnsi="Arial" w:cs="Arial"/>
          <w:b/>
          <w:sz w:val="18"/>
          <w:szCs w:val="18"/>
        </w:rPr>
        <w:t>October 8, 2020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14:paraId="40F9AD35" w14:textId="77777777"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</w:p>
    <w:p w14:paraId="4576AD4F" w14:textId="77777777"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14:paraId="74E38E7B" w14:textId="77777777"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</w:p>
    <w:p w14:paraId="58DDFC45" w14:textId="77777777" w:rsidR="00942F37" w:rsidRPr="001548FF" w:rsidRDefault="00942F37" w:rsidP="00942F3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>bid conference in order to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14:paraId="5723B902" w14:textId="77777777" w:rsidR="00942F37" w:rsidRPr="001548FF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107D68AE" w14:textId="77777777" w:rsidR="00942F37" w:rsidRPr="00942F37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942F37">
        <w:rPr>
          <w:rFonts w:ascii="Arial" w:hAnsi="Arial" w:cs="Arial"/>
          <w:b/>
          <w:sz w:val="18"/>
          <w:szCs w:val="18"/>
        </w:rPr>
        <w:t>Question:</w:t>
      </w:r>
    </w:p>
    <w:p w14:paraId="3625A4B7" w14:textId="77777777" w:rsidR="00942F37" w:rsidRDefault="00942F37" w:rsidP="00942F37">
      <w:r>
        <w:t>What is the manufacture on the existing CH-1?</w:t>
      </w:r>
    </w:p>
    <w:p w14:paraId="5D2CE196" w14:textId="77777777" w:rsidR="00942F37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1DD720EB" w14:textId="77777777" w:rsidR="00942F37" w:rsidRPr="00942F37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942F37">
        <w:rPr>
          <w:rFonts w:ascii="Arial" w:hAnsi="Arial" w:cs="Arial"/>
          <w:b/>
          <w:sz w:val="18"/>
          <w:szCs w:val="18"/>
        </w:rPr>
        <w:t xml:space="preserve">Answer: </w:t>
      </w:r>
    </w:p>
    <w:p w14:paraId="6116A0A6" w14:textId="77777777" w:rsidR="008008F5" w:rsidRDefault="008008F5" w:rsidP="008008F5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1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Motive Air Chiller model MPC-A-1500</w:t>
      </w:r>
    </w:p>
    <w:p w14:paraId="3C1DF2DF" w14:textId="77777777" w:rsidR="00F31D60" w:rsidRDefault="00F31D60" w:rsidP="00942F37">
      <w:pPr>
        <w:jc w:val="both"/>
        <w:rPr>
          <w:rFonts w:ascii="Arial" w:hAnsi="Arial" w:cs="Arial"/>
          <w:sz w:val="18"/>
          <w:szCs w:val="18"/>
        </w:rPr>
      </w:pPr>
    </w:p>
    <w:p w14:paraId="63FB246F" w14:textId="77777777" w:rsidR="00F31D60" w:rsidRPr="00942F37" w:rsidRDefault="00F31D60" w:rsidP="00F31D60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942F37">
        <w:rPr>
          <w:rFonts w:ascii="Arial" w:hAnsi="Arial" w:cs="Arial"/>
          <w:b/>
          <w:sz w:val="18"/>
          <w:szCs w:val="18"/>
        </w:rPr>
        <w:t>Question:</w:t>
      </w:r>
    </w:p>
    <w:p w14:paraId="34B1A4D8" w14:textId="77777777" w:rsidR="00F31D60" w:rsidRDefault="00F31D60" w:rsidP="00942F37">
      <w:pPr>
        <w:jc w:val="both"/>
        <w:rPr>
          <w:rFonts w:ascii="Arial" w:hAnsi="Arial" w:cs="Arial"/>
          <w:sz w:val="18"/>
          <w:szCs w:val="18"/>
        </w:rPr>
      </w:pPr>
      <w:r>
        <w:t>Do the chiller require dual pumps and VFD’s? The specs section 236423.21-6 seems to have both</w:t>
      </w:r>
    </w:p>
    <w:p w14:paraId="1E0DC93D" w14:textId="77777777" w:rsidR="00F31D60" w:rsidRDefault="00F31D60" w:rsidP="00942F37">
      <w:pPr>
        <w:jc w:val="both"/>
        <w:rPr>
          <w:rFonts w:ascii="Arial" w:hAnsi="Arial" w:cs="Arial"/>
          <w:sz w:val="18"/>
          <w:szCs w:val="18"/>
        </w:rPr>
      </w:pPr>
    </w:p>
    <w:p w14:paraId="1A835316" w14:textId="77777777" w:rsidR="009A6DBF" w:rsidRDefault="00F31D60" w:rsidP="00F31D60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942F37">
        <w:rPr>
          <w:rFonts w:ascii="Arial" w:hAnsi="Arial" w:cs="Arial"/>
          <w:b/>
          <w:sz w:val="18"/>
          <w:szCs w:val="18"/>
        </w:rPr>
        <w:t>Answer:</w:t>
      </w:r>
    </w:p>
    <w:p w14:paraId="11EDE9AD" w14:textId="12BD8DD6" w:rsidR="00F31D60" w:rsidRPr="00942F37" w:rsidRDefault="009A6DBF" w:rsidP="00F31D60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Provide dual pumps.  VFDs on the pumps are not required.  Speed control on the condensing unit fans is needed for low ambient operation.</w:t>
      </w:r>
      <w:bookmarkStart w:id="0" w:name="_GoBack"/>
      <w:bookmarkEnd w:id="0"/>
      <w:r w:rsidR="00F31D60" w:rsidRPr="00942F37">
        <w:rPr>
          <w:rFonts w:ascii="Arial" w:hAnsi="Arial" w:cs="Arial"/>
          <w:b/>
          <w:sz w:val="18"/>
          <w:szCs w:val="18"/>
        </w:rPr>
        <w:t xml:space="preserve"> </w:t>
      </w:r>
    </w:p>
    <w:p w14:paraId="6F2A5462" w14:textId="77777777" w:rsidR="00F31D60" w:rsidRDefault="00F31D60" w:rsidP="00942F37">
      <w:pPr>
        <w:jc w:val="both"/>
        <w:rPr>
          <w:rFonts w:ascii="Arial" w:hAnsi="Arial" w:cs="Arial"/>
          <w:sz w:val="18"/>
          <w:szCs w:val="18"/>
        </w:rPr>
      </w:pPr>
    </w:p>
    <w:p w14:paraId="45F418D4" w14:textId="77777777" w:rsidR="00942F37" w:rsidRPr="001548FF" w:rsidRDefault="00942F37" w:rsidP="00942F37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40696624" w14:textId="77777777" w:rsidR="00942F37" w:rsidRPr="001548FF" w:rsidRDefault="00942F37" w:rsidP="00942F3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http://go.wayne.edu/bids</w:t>
      </w:r>
      <w:r w:rsidRPr="001548FF">
        <w:rPr>
          <w:rFonts w:ascii="Arial" w:hAnsi="Arial" w:cs="Arial"/>
          <w:sz w:val="18"/>
          <w:szCs w:val="18"/>
        </w:rPr>
        <w:t>.</w:t>
      </w:r>
    </w:p>
    <w:p w14:paraId="268046DA" w14:textId="77777777"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</w:p>
    <w:p w14:paraId="222ACF85" w14:textId="77777777" w:rsidR="00942F37" w:rsidRPr="001548FF" w:rsidRDefault="00942F37" w:rsidP="00942F3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E56D94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E56D94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and </w:t>
      </w:r>
      <w:r w:rsidRPr="001548FF">
        <w:rPr>
          <w:rFonts w:ascii="Arial" w:hAnsi="Arial" w:cs="Arial"/>
          <w:sz w:val="18"/>
          <w:szCs w:val="18"/>
        </w:rPr>
        <w:t xml:space="preserve">copy </w:t>
      </w:r>
      <w:r w:rsidRPr="00E56D94">
        <w:rPr>
          <w:rFonts w:ascii="Arial" w:hAnsi="Arial" w:cs="Arial"/>
          <w:b/>
          <w:sz w:val="18"/>
          <w:szCs w:val="18"/>
        </w:rPr>
        <w:t>Kimberly Toby-Tomaszewski</w:t>
      </w:r>
      <w:r w:rsidRPr="001548FF">
        <w:rPr>
          <w:rFonts w:ascii="Arial" w:hAnsi="Arial" w:cs="Arial"/>
          <w:sz w:val="18"/>
          <w:szCs w:val="18"/>
        </w:rPr>
        <w:t xml:space="preserve">, </w:t>
      </w:r>
      <w:r w:rsidRPr="00A96532">
        <w:rPr>
          <w:rFonts w:ascii="Arial" w:hAnsi="Arial" w:cs="Arial"/>
          <w:b/>
          <w:sz w:val="18"/>
          <w:szCs w:val="18"/>
        </w:rPr>
        <w:t>Senior Buyer</w:t>
      </w:r>
      <w:r w:rsidRPr="001548FF">
        <w:rPr>
          <w:rFonts w:ascii="Arial" w:hAnsi="Arial" w:cs="Arial"/>
          <w:sz w:val="18"/>
          <w:szCs w:val="18"/>
        </w:rPr>
        <w:t xml:space="preserve">, at </w:t>
      </w:r>
      <w:r w:rsidRPr="00E56D94">
        <w:rPr>
          <w:rFonts w:ascii="Arial" w:hAnsi="Arial" w:cs="Arial"/>
          <w:b/>
          <w:sz w:val="18"/>
          <w:szCs w:val="18"/>
        </w:rPr>
        <w:t>katt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5F67EF3E" w14:textId="77777777" w:rsidR="00942F37" w:rsidRDefault="00942F37" w:rsidP="00942F37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3151F3C4" w14:textId="77777777" w:rsidR="00942F37" w:rsidRPr="00895826" w:rsidRDefault="00942F37" w:rsidP="00942F3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E56D94">
        <w:rPr>
          <w:rFonts w:ascii="Arial" w:hAnsi="Arial" w:cs="Arial"/>
          <w:b/>
          <w:sz w:val="18"/>
          <w:szCs w:val="18"/>
        </w:rPr>
        <w:t>October 16, 2020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r w:rsidRPr="00895826">
        <w:rPr>
          <w:rFonts w:ascii="Arial" w:hAnsi="Arial" w:cs="Arial"/>
          <w:b/>
          <w:sz w:val="18"/>
          <w:szCs w:val="18"/>
        </w:rPr>
        <w:t>http://go.wayne.edu/bids</w:t>
      </w:r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E56D94">
        <w:rPr>
          <w:rFonts w:ascii="Arial" w:hAnsi="Arial" w:cs="Arial"/>
          <w:b/>
          <w:sz w:val="18"/>
          <w:szCs w:val="18"/>
        </w:rPr>
        <w:t>October 2, 2020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300182AA" w14:textId="77777777" w:rsidR="00942F37" w:rsidRPr="001548FF" w:rsidRDefault="00942F37" w:rsidP="00942F3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44FE9324" w14:textId="77777777" w:rsidR="00942F37" w:rsidRPr="001548FF" w:rsidRDefault="00942F37" w:rsidP="00942F3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55FAEAE" w14:textId="77777777" w:rsidR="00942F37" w:rsidRPr="001548FF" w:rsidRDefault="00942F37" w:rsidP="00942F3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E56D94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72BD4AE9" w14:textId="77777777" w:rsidR="00942F37" w:rsidRPr="001548FF" w:rsidRDefault="00942F37" w:rsidP="00942F3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56D94">
        <w:rPr>
          <w:rFonts w:ascii="Arial" w:hAnsi="Arial" w:cs="Arial"/>
          <w:b/>
          <w:sz w:val="18"/>
          <w:szCs w:val="18"/>
        </w:rPr>
        <w:t>Senior Buyer</w:t>
      </w:r>
    </w:p>
    <w:p w14:paraId="62EFB6AB" w14:textId="77777777" w:rsidR="00942F37" w:rsidRPr="001548FF" w:rsidRDefault="00942F37" w:rsidP="00942F37">
      <w:pPr>
        <w:jc w:val="both"/>
        <w:rPr>
          <w:rFonts w:ascii="Arial" w:hAnsi="Arial" w:cs="Arial"/>
          <w:sz w:val="18"/>
          <w:szCs w:val="18"/>
        </w:rPr>
      </w:pPr>
    </w:p>
    <w:p w14:paraId="213F98DD" w14:textId="77777777" w:rsidR="00942F37" w:rsidRDefault="00942F37" w:rsidP="00942F37">
      <w:pPr>
        <w:rPr>
          <w:rFonts w:ascii="Arial" w:hAnsi="Arial" w:cs="Arial"/>
          <w:sz w:val="18"/>
          <w:szCs w:val="18"/>
        </w:rPr>
      </w:pPr>
    </w:p>
    <w:p w14:paraId="1FD8087D" w14:textId="77777777" w:rsidR="00751D8C" w:rsidRDefault="00942F37" w:rsidP="00942F37">
      <w:r>
        <w:rPr>
          <w:rFonts w:ascii="Arial" w:hAnsi="Arial" w:cs="Arial"/>
          <w:sz w:val="18"/>
          <w:szCs w:val="18"/>
        </w:rPr>
        <w:br w:type="page"/>
      </w:r>
    </w:p>
    <w:sectPr w:rsidR="0075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7"/>
    <w:rsid w:val="006C468E"/>
    <w:rsid w:val="00751D8C"/>
    <w:rsid w:val="008008F5"/>
    <w:rsid w:val="00942F37"/>
    <w:rsid w:val="009A6DBF"/>
    <w:rsid w:val="00F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6E9F"/>
  <w15:chartTrackingRefBased/>
  <w15:docId w15:val="{F1CEA4E7-220B-450D-8370-0963CF2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942F37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42F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42F3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42F37"/>
  </w:style>
  <w:style w:type="character" w:customStyle="1" w:styleId="CommentTextChar">
    <w:name w:val="Comment Text Char"/>
    <w:basedOn w:val="DefaultParagraphFont"/>
    <w:link w:val="CommentText"/>
    <w:rsid w:val="00942F37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942F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Chuck McKale</cp:lastModifiedBy>
  <cp:revision>3</cp:revision>
  <dcterms:created xsi:type="dcterms:W3CDTF">2020-10-13T10:01:00Z</dcterms:created>
  <dcterms:modified xsi:type="dcterms:W3CDTF">2020-10-13T10:11:00Z</dcterms:modified>
</cp:coreProperties>
</file>