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13" w:rsidRPr="006444EA" w:rsidRDefault="00973013" w:rsidP="00973013">
      <w:pPr>
        <w:pStyle w:val="BodyText2"/>
        <w:rPr>
          <w:rFonts w:ascii="Arial" w:hAnsi="Arial" w:cs="Arial"/>
        </w:rPr>
      </w:pPr>
    </w:p>
    <w:p w:rsidR="00973013" w:rsidRPr="006444EA" w:rsidRDefault="00973013" w:rsidP="00973013">
      <w:pPr>
        <w:pStyle w:val="Heading1"/>
        <w:pBdr>
          <w:left w:val="single" w:sz="6" w:space="31" w:color="auto"/>
          <w:right w:val="single" w:sz="6" w:space="31" w:color="auto"/>
        </w:pBdr>
        <w:tabs>
          <w:tab w:val="clear" w:pos="1080"/>
          <w:tab w:val="clear" w:pos="6930"/>
        </w:tabs>
        <w:ind w:right="0"/>
        <w:rPr>
          <w:rFonts w:cs="Arial"/>
          <w:sz w:val="20"/>
        </w:rPr>
      </w:pPr>
      <w:r w:rsidRPr="006444EA">
        <w:rPr>
          <w:rFonts w:cs="Arial"/>
          <w:sz w:val="20"/>
        </w:rPr>
        <w:t xml:space="preserve">Sign in Sheet for </w:t>
      </w:r>
      <w:proofErr w:type="gramStart"/>
      <w:r w:rsidRPr="006444EA">
        <w:rPr>
          <w:rFonts w:cs="Arial"/>
          <w:sz w:val="20"/>
        </w:rPr>
        <w:t>Pre Bid</w:t>
      </w:r>
      <w:proofErr w:type="gramEnd"/>
      <w:r w:rsidRPr="006444EA">
        <w:rPr>
          <w:rFonts w:cs="Arial"/>
          <w:sz w:val="20"/>
        </w:rPr>
        <w:t xml:space="preserve"> Meeting</w:t>
      </w:r>
    </w:p>
    <w:p w:rsidR="00973013" w:rsidRPr="006444EA" w:rsidRDefault="00973013" w:rsidP="0097301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  <w:b/>
        </w:rPr>
      </w:pPr>
    </w:p>
    <w:p w:rsidR="00973013" w:rsidRPr="006444EA" w:rsidRDefault="00973013" w:rsidP="00973013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</w:rPr>
      </w:pPr>
      <w:r w:rsidRPr="006444EA">
        <w:rPr>
          <w:rFonts w:ascii="Arial" w:hAnsi="Arial" w:cs="Arial"/>
          <w:b/>
        </w:rPr>
        <w:t xml:space="preserve">RFP:  </w:t>
      </w:r>
      <w:r w:rsidRPr="00192E8F">
        <w:rPr>
          <w:rFonts w:ascii="Arial" w:hAnsi="Arial" w:cs="Arial"/>
          <w:b/>
          <w:sz w:val="18"/>
          <w:szCs w:val="18"/>
        </w:rPr>
        <w:t>Art Building Elevator Replacement</w:t>
      </w:r>
      <w:r w:rsidRPr="006444EA">
        <w:rPr>
          <w:rFonts w:ascii="Arial" w:hAnsi="Arial" w:cs="Arial"/>
          <w:b/>
        </w:rPr>
        <w:t xml:space="preserve">, PROJECT </w:t>
      </w:r>
      <w:r w:rsidRPr="00192E8F">
        <w:rPr>
          <w:rFonts w:ascii="Arial" w:hAnsi="Arial" w:cs="Arial"/>
          <w:b/>
          <w:sz w:val="18"/>
          <w:szCs w:val="18"/>
        </w:rPr>
        <w:t>040-348980</w:t>
      </w:r>
    </w:p>
    <w:p w:rsidR="00973013" w:rsidRPr="006444EA" w:rsidRDefault="00973013" w:rsidP="00973013">
      <w:pPr>
        <w:pStyle w:val="Heading8"/>
        <w:ind w:left="0"/>
        <w:rPr>
          <w:rFonts w:ascii="Arial" w:hAnsi="Arial" w:cs="Arial"/>
          <w:b/>
          <w:i w:val="0"/>
        </w:rPr>
      </w:pPr>
    </w:p>
    <w:p w:rsidR="00973013" w:rsidRPr="006444EA" w:rsidRDefault="00973013" w:rsidP="0097301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left="2160" w:right="2160"/>
        <w:rPr>
          <w:rFonts w:ascii="Arial" w:hAnsi="Arial" w:cs="Arial"/>
          <w:b/>
          <w:u w:val="single"/>
        </w:rPr>
      </w:pPr>
      <w:r w:rsidRPr="006444EA">
        <w:rPr>
          <w:rFonts w:ascii="Arial" w:hAnsi="Arial" w:cs="Arial"/>
          <w:b/>
        </w:rPr>
        <w:t xml:space="preserve">Date:   </w:t>
      </w:r>
      <w:r w:rsidR="00324CD5">
        <w:rPr>
          <w:rFonts w:ascii="Arial" w:hAnsi="Arial" w:cs="Arial"/>
          <w:b/>
        </w:rPr>
        <w:t>January 18, 2023</w:t>
      </w:r>
    </w:p>
    <w:p w:rsidR="00973013" w:rsidRDefault="00973013" w:rsidP="00973013">
      <w:pPr>
        <w:pStyle w:val="Default"/>
        <w:rPr>
          <w:rFonts w:ascii="Arial" w:hAnsi="Arial" w:cs="Arial"/>
          <w:b/>
          <w:sz w:val="20"/>
        </w:rPr>
      </w:pPr>
    </w:p>
    <w:p w:rsidR="00973013" w:rsidRPr="00BB16A7" w:rsidRDefault="00973013" w:rsidP="00973013">
      <w:pPr>
        <w:pStyle w:val="NormalIndent"/>
        <w:rPr>
          <w:rFonts w:ascii="Arial" w:hAnsi="Arial" w:cs="Arial"/>
          <w:sz w:val="18"/>
          <w:szCs w:val="18"/>
        </w:rPr>
      </w:pPr>
    </w:p>
    <w:p w:rsidR="00973013" w:rsidRPr="00BB16A7" w:rsidRDefault="00973013" w:rsidP="00973013">
      <w:pPr>
        <w:pStyle w:val="BodyText2"/>
        <w:rPr>
          <w:rFonts w:ascii="Arial" w:hAnsi="Arial" w:cs="Arial"/>
          <w:b/>
          <w:sz w:val="18"/>
          <w:szCs w:val="18"/>
        </w:rPr>
      </w:pPr>
    </w:p>
    <w:tbl>
      <w:tblPr>
        <w:tblW w:w="135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970"/>
        <w:gridCol w:w="270"/>
        <w:gridCol w:w="2880"/>
        <w:gridCol w:w="270"/>
        <w:gridCol w:w="6300"/>
      </w:tblGrid>
      <w:tr w:rsidR="00973013" w:rsidRPr="00BB16A7" w:rsidTr="005F167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VENDOR/Contact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Default="00324CD5" w:rsidP="00324CD5">
            <w:pPr>
              <w:pStyle w:val="BodyText2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 Brouwer</w:t>
            </w:r>
          </w:p>
          <w:p w:rsidR="00324CD5" w:rsidRDefault="00324CD5" w:rsidP="00324CD5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Pr="00BB16A7" w:rsidRDefault="00324CD5" w:rsidP="00324CD5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324CD5">
            <w:pPr>
              <w:pStyle w:val="BodyText2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Phoenix Contracting</w:t>
            </w:r>
          </w:p>
          <w:p w:rsidR="00324CD5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Pr="00BB16A7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EES Electric</w:t>
            </w:r>
          </w:p>
          <w:p w:rsidR="00324CD5" w:rsidRPr="00BB16A7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Smith Waterproofing</w:t>
            </w:r>
          </w:p>
          <w:p w:rsidR="00324CD5" w:rsidRPr="00BB16A7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6.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Brencal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Contracting</w:t>
            </w:r>
          </w:p>
          <w:p w:rsidR="00324CD5" w:rsidRPr="00BB16A7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Pr="00BB16A7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Sachse Contracting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8.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National Elevator</w:t>
            </w:r>
          </w:p>
          <w:p w:rsidR="00324CD5" w:rsidRPr="00BB16A7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4CD5" w:rsidRPr="00BB16A7" w:rsidRDefault="00324CD5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Kone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13" w:rsidRPr="00BB16A7" w:rsidTr="005F1676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73013" w:rsidRPr="00BB16A7" w:rsidRDefault="00973013" w:rsidP="005F1676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4231" w:rsidRDefault="00B04231"/>
    <w:sectPr w:rsidR="00B04231" w:rsidSect="009730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FC2"/>
    <w:multiLevelType w:val="hybridMultilevel"/>
    <w:tmpl w:val="1A581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13"/>
    <w:rsid w:val="00324CD5"/>
    <w:rsid w:val="00973013"/>
    <w:rsid w:val="00B0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BB20"/>
  <w15:chartTrackingRefBased/>
  <w15:docId w15:val="{577A6A92-AE04-44EA-A539-4BC339ED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3013"/>
    <w:pPr>
      <w:keepNext/>
      <w:tabs>
        <w:tab w:val="left" w:pos="1080"/>
        <w:tab w:val="left" w:pos="6930"/>
      </w:tabs>
      <w:ind w:right="-1530"/>
      <w:jc w:val="center"/>
      <w:outlineLvl w:val="0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Indent"/>
    <w:link w:val="Heading8Char"/>
    <w:qFormat/>
    <w:rsid w:val="00973013"/>
    <w:pPr>
      <w:ind w:left="72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013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73013"/>
    <w:rPr>
      <w:rFonts w:ascii="Times New Roman" w:eastAsia="Times New Roman" w:hAnsi="Times New Roman" w:cs="Times New Roman"/>
      <w:i/>
      <w:sz w:val="20"/>
      <w:szCs w:val="20"/>
    </w:rPr>
  </w:style>
  <w:style w:type="paragraph" w:styleId="NormalIndent">
    <w:name w:val="Normal Indent"/>
    <w:basedOn w:val="Normal"/>
    <w:rsid w:val="00973013"/>
    <w:pPr>
      <w:ind w:left="720"/>
    </w:pPr>
  </w:style>
  <w:style w:type="paragraph" w:styleId="BodyText2">
    <w:name w:val="Body Text 2"/>
    <w:basedOn w:val="Normal"/>
    <w:link w:val="BodyText2Char"/>
    <w:qFormat/>
    <w:rsid w:val="00973013"/>
    <w:pPr>
      <w:tabs>
        <w:tab w:val="left" w:pos="1440"/>
      </w:tabs>
      <w:ind w:left="1440" w:hanging="14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97301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73013"/>
    <w:pPr>
      <w:spacing w:after="0" w:line="240" w:lineRule="auto"/>
    </w:pPr>
    <w:rPr>
      <w:rFonts w:ascii="Stone Sans" w:eastAsia="Times New Roman" w:hAnsi="Stone San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2022-12-20T14:29:00Z</dcterms:created>
  <dcterms:modified xsi:type="dcterms:W3CDTF">2023-01-18T15:38:00Z</dcterms:modified>
</cp:coreProperties>
</file>